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3" w:rsidRPr="0004618B" w:rsidRDefault="00F504E3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8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F504E3" w:rsidRPr="0004618B" w:rsidRDefault="00F504E3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8B">
        <w:rPr>
          <w:rFonts w:ascii="Times New Roman" w:hAnsi="Times New Roman" w:cs="Times New Roman"/>
          <w:b/>
          <w:sz w:val="24"/>
          <w:szCs w:val="24"/>
        </w:rPr>
        <w:t>дисциплины  ОДБ. 01 « Русский язык»</w:t>
      </w:r>
    </w:p>
    <w:p w:rsidR="00F504E3" w:rsidRPr="0004618B" w:rsidRDefault="00F504E3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8B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04618B">
        <w:rPr>
          <w:rFonts w:ascii="Times New Roman" w:hAnsi="Times New Roman" w:cs="Times New Roman"/>
          <w:b/>
          <w:bCs/>
          <w:sz w:val="24"/>
          <w:szCs w:val="24"/>
        </w:rPr>
        <w:t>21.02.01</w:t>
      </w:r>
      <w:r w:rsidRPr="00046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«Разработка и эксплуатация нефтяных и газовых месторождений»</w:t>
      </w:r>
    </w:p>
    <w:p w:rsidR="00F504E3" w:rsidRPr="00FD51ED" w:rsidRDefault="00F504E3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3" w:rsidRPr="00FD51ED" w:rsidRDefault="00F504E3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618B">
        <w:rPr>
          <w:rFonts w:ascii="Times New Roman" w:hAnsi="Times New Roman" w:cs="Times New Roman"/>
          <w:b/>
          <w:sz w:val="24"/>
          <w:szCs w:val="24"/>
        </w:rPr>
        <w:t>Цели освоения дисциплины «Русский язык»</w:t>
      </w: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18B">
        <w:rPr>
          <w:rFonts w:ascii="Times New Roman" w:hAnsi="Times New Roman" w:cs="Times New Roman"/>
          <w:sz w:val="24"/>
          <w:szCs w:val="24"/>
        </w:rPr>
        <w:t xml:space="preserve">Целями освоения дисциплины «Русский язык» 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18B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18B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18B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18B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504E3" w:rsidRPr="0004618B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18B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51ED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FD51ED">
        <w:rPr>
          <w:rFonts w:ascii="Times New Roman" w:hAnsi="Times New Roman" w:cs="Times New Roman"/>
          <w:sz w:val="24"/>
          <w:szCs w:val="24"/>
        </w:rPr>
        <w:t xml:space="preserve"> </w:t>
      </w:r>
      <w:r w:rsidRPr="00FD51ED">
        <w:rPr>
          <w:rFonts w:ascii="Times New Roman" w:hAnsi="Times New Roman" w:cs="Times New Roman"/>
          <w:b/>
          <w:sz w:val="24"/>
          <w:szCs w:val="24"/>
        </w:rPr>
        <w:t>дисциплины «Русский язык»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 xml:space="preserve"> Развитие навыков монологической и диалогической речи.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lastRenderedPageBreak/>
        <w:t>Взаимообогащение языков как результат взаимодействия национальных культур.</w:t>
      </w: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1ED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F504E3" w:rsidRPr="00FD51ED" w:rsidRDefault="00F504E3" w:rsidP="000F7D45">
      <w:pPr>
        <w:pStyle w:val="ConsPlusNormal"/>
        <w:ind w:firstLine="540"/>
        <w:jc w:val="both"/>
        <w:rPr>
          <w:sz w:val="24"/>
          <w:szCs w:val="24"/>
        </w:rPr>
      </w:pPr>
    </w:p>
    <w:p w:rsidR="00F504E3" w:rsidRPr="00FD51ED" w:rsidRDefault="00F504E3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Par3102"/>
      <w:bookmarkEnd w:id="0"/>
      <w:r w:rsidRPr="00FD51E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0E63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 Н.Г. Русский язык. 1-11 классы: учебник для общеобразовательных учреждений. – М., «Русское слово </w:t>
      </w:r>
      <w:proofErr w:type="gramStart"/>
      <w:r w:rsidRPr="00D10E63">
        <w:rPr>
          <w:rFonts w:ascii="Times New Roman" w:hAnsi="Times New Roman"/>
          <w:sz w:val="24"/>
          <w:szCs w:val="24"/>
        </w:rPr>
        <w:t>–у</w:t>
      </w:r>
      <w:proofErr w:type="gramEnd"/>
      <w:r w:rsidRPr="00D10E63">
        <w:rPr>
          <w:rFonts w:ascii="Times New Roman" w:hAnsi="Times New Roman"/>
          <w:sz w:val="24"/>
          <w:szCs w:val="24"/>
        </w:rPr>
        <w:t>чебник», 2013г.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 xml:space="preserve">2. Розенталь Д.Э. </w:t>
      </w:r>
      <w:proofErr w:type="spellStart"/>
      <w:r w:rsidRPr="00D10E63">
        <w:rPr>
          <w:rFonts w:ascii="Times New Roman" w:hAnsi="Times New Roman"/>
          <w:sz w:val="24"/>
          <w:szCs w:val="24"/>
        </w:rPr>
        <w:t>Голуб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 И.Б. Русский язык </w:t>
      </w:r>
      <w:proofErr w:type="gramStart"/>
      <w:r w:rsidRPr="00D10E63">
        <w:rPr>
          <w:rFonts w:ascii="Times New Roman" w:hAnsi="Times New Roman"/>
          <w:sz w:val="24"/>
          <w:szCs w:val="24"/>
        </w:rPr>
        <w:t>для</w:t>
      </w:r>
      <w:proofErr w:type="gramEnd"/>
      <w:r w:rsidRPr="00D10E63">
        <w:rPr>
          <w:rFonts w:ascii="Times New Roman" w:hAnsi="Times New Roman"/>
          <w:sz w:val="24"/>
          <w:szCs w:val="24"/>
        </w:rPr>
        <w:t xml:space="preserve"> поступающих в вузы. Орфография и пунктуация. – М.: Айрис-пресс, 2013г.</w:t>
      </w:r>
    </w:p>
    <w:p w:rsidR="00F504E3" w:rsidRPr="00D10E63" w:rsidRDefault="00F504E3" w:rsidP="000F7D45">
      <w:pPr>
        <w:pStyle w:val="a6"/>
        <w:rPr>
          <w:rFonts w:ascii="Times New Roman" w:hAnsi="Times New Roman"/>
          <w:bCs/>
          <w:sz w:val="24"/>
          <w:szCs w:val="24"/>
        </w:rPr>
      </w:pPr>
      <w:r w:rsidRPr="00D10E63">
        <w:rPr>
          <w:rFonts w:ascii="Times New Roman" w:hAnsi="Times New Roman"/>
          <w:bCs/>
          <w:sz w:val="24"/>
          <w:szCs w:val="24"/>
        </w:rPr>
        <w:t xml:space="preserve">3.Герасименко Н.А. Русский язык: учебник для </w:t>
      </w:r>
      <w:proofErr w:type="spellStart"/>
      <w:r w:rsidRPr="00D10E63">
        <w:rPr>
          <w:rFonts w:ascii="Times New Roman" w:hAnsi="Times New Roman"/>
          <w:bCs/>
          <w:sz w:val="24"/>
          <w:szCs w:val="24"/>
        </w:rPr>
        <w:t>студ</w:t>
      </w:r>
      <w:proofErr w:type="gramStart"/>
      <w:r w:rsidRPr="00D10E63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D10E63">
        <w:rPr>
          <w:rFonts w:ascii="Times New Roman" w:hAnsi="Times New Roman"/>
          <w:bCs/>
          <w:sz w:val="24"/>
          <w:szCs w:val="24"/>
        </w:rPr>
        <w:t>ред.проф.учеб.заведений</w:t>
      </w:r>
      <w:proofErr w:type="spellEnd"/>
      <w:r w:rsidRPr="00D10E63">
        <w:rPr>
          <w:rFonts w:ascii="Times New Roman" w:hAnsi="Times New Roman"/>
          <w:bCs/>
          <w:sz w:val="24"/>
          <w:szCs w:val="24"/>
        </w:rPr>
        <w:t>. - М., «Академия», 2015г.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 xml:space="preserve">4. Власенков А.И. Русский язык: Грамматика. Текст. Стили речи. Учебник для 10-11 </w:t>
      </w:r>
      <w:proofErr w:type="spellStart"/>
      <w:r w:rsidRPr="00D10E63">
        <w:rPr>
          <w:rFonts w:ascii="Times New Roman" w:hAnsi="Times New Roman"/>
          <w:sz w:val="24"/>
          <w:szCs w:val="24"/>
        </w:rPr>
        <w:t>кл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0E63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0E63">
        <w:rPr>
          <w:rFonts w:ascii="Times New Roman" w:hAnsi="Times New Roman"/>
          <w:sz w:val="24"/>
          <w:szCs w:val="24"/>
        </w:rPr>
        <w:t>учрежд</w:t>
      </w:r>
      <w:proofErr w:type="spellEnd"/>
      <w:r w:rsidRPr="00D10E63">
        <w:rPr>
          <w:rFonts w:ascii="Times New Roman" w:hAnsi="Times New Roman"/>
          <w:sz w:val="24"/>
          <w:szCs w:val="24"/>
        </w:rPr>
        <w:t>. – М.: Просвещение, 2014г.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10E63">
        <w:rPr>
          <w:rFonts w:ascii="Times New Roman" w:hAnsi="Times New Roman"/>
          <w:sz w:val="24"/>
          <w:szCs w:val="24"/>
        </w:rPr>
        <w:t>Дейкина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D10E63">
        <w:rPr>
          <w:rFonts w:ascii="Times New Roman" w:hAnsi="Times New Roman"/>
          <w:sz w:val="24"/>
          <w:szCs w:val="24"/>
        </w:rPr>
        <w:t>Пахнова</w:t>
      </w:r>
      <w:proofErr w:type="spellEnd"/>
      <w:r w:rsidRPr="00D10E63">
        <w:rPr>
          <w:rFonts w:ascii="Times New Roman" w:hAnsi="Times New Roman"/>
          <w:sz w:val="24"/>
          <w:szCs w:val="24"/>
        </w:rPr>
        <w:t xml:space="preserve"> Т.М. Русский язык. 10-11 </w:t>
      </w:r>
      <w:proofErr w:type="spellStart"/>
      <w:r w:rsidRPr="00D10E63">
        <w:rPr>
          <w:rFonts w:ascii="Times New Roman" w:hAnsi="Times New Roman"/>
          <w:sz w:val="24"/>
          <w:szCs w:val="24"/>
        </w:rPr>
        <w:t>кл</w:t>
      </w:r>
      <w:proofErr w:type="spellEnd"/>
      <w:r w:rsidRPr="00D10E63">
        <w:rPr>
          <w:rFonts w:ascii="Times New Roman" w:hAnsi="Times New Roman"/>
          <w:sz w:val="24"/>
          <w:szCs w:val="24"/>
        </w:rPr>
        <w:t>. – М.: Просвещение, 2014г.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 xml:space="preserve">6. Львова С.И. Таблицы по русскому языку. – </w:t>
      </w:r>
      <w:proofErr w:type="spellStart"/>
      <w:r w:rsidRPr="00D10E63">
        <w:rPr>
          <w:rFonts w:ascii="Times New Roman" w:hAnsi="Times New Roman"/>
          <w:sz w:val="24"/>
          <w:szCs w:val="24"/>
        </w:rPr>
        <w:t>М.:Айрис-пресс</w:t>
      </w:r>
      <w:proofErr w:type="spellEnd"/>
      <w:r w:rsidRPr="00D10E63">
        <w:rPr>
          <w:rFonts w:ascii="Times New Roman" w:hAnsi="Times New Roman"/>
          <w:sz w:val="24"/>
          <w:szCs w:val="24"/>
        </w:rPr>
        <w:t>, 2013г.</w:t>
      </w:r>
    </w:p>
    <w:p w:rsidR="00F504E3" w:rsidRPr="00D10E63" w:rsidRDefault="00F504E3" w:rsidP="000F7D45">
      <w:pPr>
        <w:pStyle w:val="a6"/>
        <w:rPr>
          <w:rFonts w:ascii="Times New Roman" w:hAnsi="Times New Roman"/>
          <w:sz w:val="24"/>
          <w:szCs w:val="24"/>
        </w:rPr>
      </w:pPr>
      <w:r w:rsidRPr="00D10E63">
        <w:rPr>
          <w:rFonts w:ascii="Times New Roman" w:hAnsi="Times New Roman"/>
          <w:sz w:val="24"/>
          <w:szCs w:val="24"/>
        </w:rPr>
        <w:t>7. Греков В.Ф. Пособие для занятий по русскому языку в старших классах. – М. Просвещение, 2013г.</w:t>
      </w:r>
    </w:p>
    <w:p w:rsidR="00F504E3" w:rsidRDefault="00F504E3" w:rsidP="000F7D45">
      <w:pPr>
        <w:spacing w:after="0" w:line="240" w:lineRule="auto"/>
        <w:jc w:val="center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890255" w:rsidRPr="002068DF" w:rsidRDefault="00890255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90255" w:rsidRDefault="00890255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 дисциплины ОДБ.02 «Литература»</w:t>
      </w:r>
    </w:p>
    <w:p w:rsidR="00890255" w:rsidRPr="00BC0F0B" w:rsidRDefault="00890255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890255" w:rsidRPr="002068DF" w:rsidRDefault="00890255" w:rsidP="000F7D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1. Цели освоения дисциплины: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2.Краткое содержание дисциплины: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0255" w:rsidRPr="002068DF" w:rsidRDefault="00890255" w:rsidP="000F7D45">
      <w:pPr>
        <w:pStyle w:val="a6"/>
        <w:rPr>
          <w:rStyle w:val="FontStyle51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  -</w:t>
      </w:r>
      <w:r w:rsidRPr="002068DF">
        <w:rPr>
          <w:rStyle w:val="FontStyle51"/>
          <w:sz w:val="24"/>
          <w:szCs w:val="24"/>
        </w:rPr>
        <w:t>Введение.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068DF">
        <w:rPr>
          <w:rFonts w:ascii="Times New Roman" w:hAnsi="Times New Roman" w:cs="Times New Roman"/>
          <w:sz w:val="24"/>
          <w:szCs w:val="24"/>
        </w:rPr>
        <w:t>Русская литература на рубеже 18-19 в.в. Становление реализма как жанра.</w:t>
      </w:r>
      <w:proofErr w:type="gramEnd"/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68DF">
        <w:rPr>
          <w:rFonts w:ascii="Times New Roman" w:hAnsi="Times New Roman" w:cs="Times New Roman"/>
          <w:b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Style w:val="FontStyle56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 </w:t>
      </w:r>
      <w:r w:rsidRPr="002068DF">
        <w:rPr>
          <w:rStyle w:val="FontStyle56"/>
          <w:b/>
          <w:sz w:val="24"/>
          <w:szCs w:val="24"/>
        </w:rPr>
        <w:t xml:space="preserve">  первой половины 19 </w:t>
      </w:r>
      <w:proofErr w:type="gramStart"/>
      <w:r w:rsidRPr="002068DF">
        <w:rPr>
          <w:rStyle w:val="FontStyle56"/>
          <w:b/>
          <w:sz w:val="24"/>
          <w:szCs w:val="24"/>
        </w:rPr>
        <w:t>в</w:t>
      </w:r>
      <w:proofErr w:type="gramEnd"/>
      <w:r w:rsidRPr="002068DF">
        <w:rPr>
          <w:rStyle w:val="FontStyle56"/>
          <w:b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.А.С. Пушкин. Жизненный и творческий путь. Основные темы и мотивы          лирики.  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А.С. Пушкин «Медный всадник».</w:t>
      </w:r>
    </w:p>
    <w:p w:rsidR="00890255" w:rsidRPr="002068DF" w:rsidRDefault="00890255" w:rsidP="000F7D45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М.Ю. Лермонтов.   Характеристика творчества.    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Н.В. Гоголь «Петербургские повести».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0255" w:rsidRPr="002068DF" w:rsidRDefault="00890255" w:rsidP="000F7D45">
      <w:pPr>
        <w:pStyle w:val="a6"/>
        <w:rPr>
          <w:rStyle w:val="FontStyle56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68DF">
        <w:rPr>
          <w:rFonts w:ascii="Times New Roman" w:hAnsi="Times New Roman" w:cs="Times New Roman"/>
          <w:b/>
          <w:sz w:val="24"/>
          <w:szCs w:val="24"/>
        </w:rPr>
        <w:t>.</w:t>
      </w:r>
      <w:r w:rsidRPr="002068DF">
        <w:rPr>
          <w:rStyle w:val="FontStyle56"/>
          <w:b/>
          <w:sz w:val="24"/>
          <w:szCs w:val="24"/>
        </w:rPr>
        <w:t xml:space="preserve"> Русская литература второй половины 19 </w:t>
      </w:r>
      <w:proofErr w:type="gramStart"/>
      <w:r w:rsidRPr="002068DF">
        <w:rPr>
          <w:rStyle w:val="FontStyle56"/>
          <w:b/>
          <w:sz w:val="24"/>
          <w:szCs w:val="24"/>
        </w:rPr>
        <w:t>в</w:t>
      </w:r>
      <w:proofErr w:type="gramEnd"/>
      <w:r w:rsidRPr="002068DF">
        <w:rPr>
          <w:rStyle w:val="FontStyle56"/>
          <w:b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Общая характеристика литературно-исторического процесса 2 половины 19в.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А.Н.Островский драма «Гроза».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«Темное царство» в драме «Гроза»</w:t>
      </w:r>
      <w:r w:rsidRPr="002068DF">
        <w:rPr>
          <w:rFonts w:ascii="Times New Roman" w:hAnsi="Times New Roman" w:cs="Times New Roman"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И.А. Гончаров. Очерк жизни и творчества. «Обломов» (обзор).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И.С. Тургенев  роман «Отцы и дети».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Лирика Ф.И. Тютчева  и А.А. Фета. 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А. К. Толстой. Очерк жизни и творчества.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Творчество Н. А. Некрасова.</w:t>
      </w:r>
    </w:p>
    <w:p w:rsidR="00890255" w:rsidRPr="002068DF" w:rsidRDefault="00890255" w:rsidP="000F7D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Н. А. Некрасов поэма «Кому на Руси жить хорошо».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 Народные заступники в поэме Н. А. Некрасова «Кому на Руси жить хорошо».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2068DF">
        <w:rPr>
          <w:rFonts w:ascii="Times New Roman" w:hAnsi="Times New Roman" w:cs="Times New Roman"/>
          <w:sz w:val="24"/>
          <w:szCs w:val="24"/>
        </w:rPr>
        <w:t>Н.С. Лесков повесть «Очарованный странник</w:t>
      </w:r>
      <w:r w:rsidRPr="002068DF">
        <w:rPr>
          <w:rFonts w:ascii="Times New Roman" w:hAnsi="Times New Roman" w:cs="Times New Roman"/>
          <w:sz w:val="24"/>
          <w:szCs w:val="24"/>
          <w:shd w:val="clear" w:color="FFFFFF" w:fill="FFFFFF"/>
        </w:rPr>
        <w:t>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М.Е. Салтыков-Щедрин  Жанровое и стилистическое своеобразие произведений писателя.</w:t>
      </w:r>
    </w:p>
    <w:p w:rsidR="00890255" w:rsidRPr="002068DF" w:rsidRDefault="00890255" w:rsidP="000F7D45">
      <w:pPr>
        <w:pStyle w:val="a6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Ф.М. Достоевский роман "Преступление и наказание"</w:t>
      </w:r>
      <w:proofErr w:type="gramStart"/>
      <w:r w:rsidRPr="002068DF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068DF">
        <w:rPr>
          <w:rFonts w:ascii="Times New Roman" w:hAnsi="Times New Roman" w:cs="Times New Roman"/>
          <w:sz w:val="24"/>
          <w:szCs w:val="24"/>
        </w:rPr>
        <w:t>Маленькие»  и  «деловые» люди в романе.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Социальные и философские истоки бунта Родиона Раскольникова.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DF">
        <w:rPr>
          <w:rFonts w:ascii="Times New Roman" w:hAnsi="Times New Roman" w:cs="Times New Roman"/>
          <w:sz w:val="24"/>
          <w:szCs w:val="24"/>
        </w:rPr>
        <w:lastRenderedPageBreak/>
        <w:t xml:space="preserve">Л. Н. Толстой </w:t>
      </w:r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роман-эпопея «Война и мир»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DF">
        <w:rPr>
          <w:rFonts w:ascii="Times New Roman" w:hAnsi="Times New Roman" w:cs="Times New Roman"/>
          <w:sz w:val="24"/>
          <w:szCs w:val="24"/>
        </w:rPr>
        <w:t>“Мысль семейная</w:t>
      </w:r>
      <w:proofErr w:type="gramStart"/>
      <w:r w:rsidRPr="002068DF">
        <w:rPr>
          <w:rFonts w:ascii="Times New Roman" w:hAnsi="Times New Roman" w:cs="Times New Roman"/>
          <w:sz w:val="24"/>
          <w:szCs w:val="24"/>
        </w:rPr>
        <w:t>”в</w:t>
      </w:r>
      <w:proofErr w:type="gramEnd"/>
      <w:r w:rsidRPr="002068DF">
        <w:rPr>
          <w:rFonts w:ascii="Times New Roman" w:hAnsi="Times New Roman" w:cs="Times New Roman"/>
          <w:sz w:val="24"/>
          <w:szCs w:val="24"/>
        </w:rPr>
        <w:t xml:space="preserve"> романе Л. Н. Толстого</w:t>
      </w:r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«Война и мир»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Духовные искания героев романа Л. Н. Толстого</w:t>
      </w:r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«Война и мир».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Своеобразие и всепроникающая сила творчества А.П.  Чехова.  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0255" w:rsidRPr="00DB12A1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12A1">
        <w:rPr>
          <w:rFonts w:ascii="Times New Roman" w:hAnsi="Times New Roman" w:cs="Times New Roman"/>
          <w:b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Литература 20 век  Русская литература на рубеже веков</w:t>
      </w:r>
    </w:p>
    <w:p w:rsidR="00890255" w:rsidRPr="002068DF" w:rsidRDefault="00890255" w:rsidP="000F7D45">
      <w:pPr>
        <w:pStyle w:val="a6"/>
        <w:rPr>
          <w:rStyle w:val="FontStyle56"/>
          <w:sz w:val="24"/>
          <w:szCs w:val="24"/>
        </w:rPr>
      </w:pPr>
      <w:r w:rsidRPr="002068DF">
        <w:rPr>
          <w:rStyle w:val="FontStyle56"/>
          <w:sz w:val="24"/>
          <w:szCs w:val="24"/>
        </w:rPr>
        <w:t xml:space="preserve">И.А. Бунин. </w:t>
      </w:r>
      <w:proofErr w:type="gramStart"/>
      <w:r w:rsidRPr="002068DF">
        <w:rPr>
          <w:rFonts w:ascii="Times New Roman" w:hAnsi="Times New Roman" w:cs="Times New Roman"/>
          <w:sz w:val="24"/>
          <w:szCs w:val="24"/>
        </w:rPr>
        <w:t>Реалистическое</w:t>
      </w:r>
      <w:proofErr w:type="gramEnd"/>
      <w:r w:rsidRPr="002068DF">
        <w:rPr>
          <w:rFonts w:ascii="Times New Roman" w:hAnsi="Times New Roman" w:cs="Times New Roman"/>
          <w:sz w:val="24"/>
          <w:szCs w:val="24"/>
        </w:rPr>
        <w:t xml:space="preserve"> и символическое в прозе и поэзии.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А.И.Куприн </w:t>
      </w:r>
      <w:r w:rsidRPr="002068DF">
        <w:rPr>
          <w:rFonts w:ascii="Times New Roman" w:hAnsi="Times New Roman" w:cs="Times New Roman"/>
          <w:sz w:val="24"/>
          <w:szCs w:val="24"/>
        </w:rPr>
        <w:t>Тема любви в повести «Гранатовый браслет»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68DF">
        <w:rPr>
          <w:rFonts w:ascii="Times New Roman" w:hAnsi="Times New Roman" w:cs="Times New Roman"/>
          <w:b/>
          <w:sz w:val="24"/>
          <w:szCs w:val="24"/>
        </w:rPr>
        <w:t>.  Поэзия начала ХХ века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Поэзия Серебряного века. Возникновение различных течений. Символизм. 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Литературные течения поэзии русского модернизма: акмеизм, футуризм...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FontStyle56"/>
          <w:sz w:val="24"/>
          <w:szCs w:val="24"/>
        </w:rPr>
        <w:t xml:space="preserve">М. Горький </w:t>
      </w:r>
      <w:r w:rsidRPr="002068DF">
        <w:rPr>
          <w:rFonts w:ascii="Times New Roman" w:hAnsi="Times New Roman" w:cs="Times New Roman"/>
          <w:sz w:val="24"/>
          <w:szCs w:val="24"/>
        </w:rPr>
        <w:t xml:space="preserve">«Старуха Изергиль».   </w:t>
      </w:r>
    </w:p>
    <w:p w:rsidR="00890255" w:rsidRPr="002068DF" w:rsidRDefault="00890255" w:rsidP="000F7D45">
      <w:pPr>
        <w:pStyle w:val="a6"/>
        <w:rPr>
          <w:rStyle w:val="FontStyle56"/>
          <w:sz w:val="24"/>
          <w:szCs w:val="24"/>
        </w:rPr>
      </w:pPr>
      <w:r w:rsidRPr="002068DF">
        <w:rPr>
          <w:rStyle w:val="FontStyle56"/>
          <w:sz w:val="24"/>
          <w:szCs w:val="24"/>
        </w:rPr>
        <w:t>М. Горький</w:t>
      </w:r>
      <w:r w:rsidRPr="002068DF">
        <w:rPr>
          <w:rFonts w:ascii="Times New Roman" w:hAnsi="Times New Roman" w:cs="Times New Roman"/>
          <w:sz w:val="24"/>
          <w:szCs w:val="24"/>
        </w:rPr>
        <w:t xml:space="preserve"> "На дне» как социально-философская драма.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А. А. Блок.</w:t>
      </w:r>
      <w:r w:rsidRPr="002068DF">
        <w:rPr>
          <w:rFonts w:ascii="Times New Roman" w:hAnsi="Times New Roman" w:cs="Times New Roman"/>
          <w:sz w:val="24"/>
          <w:szCs w:val="24"/>
        </w:rPr>
        <w:t xml:space="preserve"> Романтический образ «влюбленной души» в «Стихах о Прекрасной Даме».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68DF">
        <w:rPr>
          <w:rFonts w:ascii="Times New Roman" w:hAnsi="Times New Roman" w:cs="Times New Roman"/>
          <w:b/>
          <w:sz w:val="24"/>
          <w:szCs w:val="24"/>
        </w:rPr>
        <w:t>.  Литература 20-х годов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С.А. Есенин.   Художественное своеобразие творчества.</w:t>
      </w:r>
    </w:p>
    <w:p w:rsidR="00890255" w:rsidRPr="002068DF" w:rsidRDefault="00890255" w:rsidP="000F7D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В.В. Маяковский</w:t>
      </w:r>
      <w:proofErr w:type="gramStart"/>
      <w:r w:rsidRPr="002068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68DF">
        <w:rPr>
          <w:rFonts w:ascii="Times New Roman" w:hAnsi="Times New Roman" w:cs="Times New Roman"/>
          <w:sz w:val="24"/>
          <w:szCs w:val="24"/>
        </w:rPr>
        <w:t xml:space="preserve"> Поэтическая новизна ранней лирики.</w:t>
      </w:r>
    </w:p>
    <w:p w:rsidR="00890255" w:rsidRPr="002068DF" w:rsidRDefault="00890255" w:rsidP="000F7D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068DF">
        <w:rPr>
          <w:rFonts w:ascii="Times New Roman" w:hAnsi="Times New Roman" w:cs="Times New Roman"/>
          <w:b/>
          <w:sz w:val="24"/>
          <w:szCs w:val="24"/>
        </w:rPr>
        <w:t>.</w:t>
      </w:r>
      <w:r w:rsidRPr="002068DF">
        <w:rPr>
          <w:rFonts w:ascii="Times New Roman" w:hAnsi="Times New Roman" w:cs="Times New Roman"/>
          <w:sz w:val="24"/>
          <w:szCs w:val="24"/>
        </w:rPr>
        <w:t xml:space="preserve"> </w:t>
      </w:r>
      <w:r w:rsidRPr="002068DF">
        <w:rPr>
          <w:rFonts w:ascii="Times New Roman" w:hAnsi="Times New Roman" w:cs="Times New Roman"/>
          <w:b/>
          <w:sz w:val="24"/>
          <w:szCs w:val="24"/>
        </w:rPr>
        <w:t>Литература 30-х – начала 40-х годов (обзор)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М. Цветаева. Конфликт быта и бытия, времени и вечности.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Трагизм поэтического мышления О. Мандельштама.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Психологическая глубина и яркость лирики А. Ахматовой. Поэма «Реквием».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Единство человеческой души и стихии мира в лирике Б. Пастернака.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М.Булгаков.</w:t>
      </w:r>
      <w:r w:rsidRPr="002068DF">
        <w:rPr>
          <w:rFonts w:ascii="Times New Roman" w:hAnsi="Times New Roman" w:cs="Times New Roman"/>
          <w:sz w:val="24"/>
          <w:szCs w:val="24"/>
        </w:rPr>
        <w:t xml:space="preserve"> Традиции и новаторство. Роман «Мастер и Маргарита».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Характерные черты времени в повести. А. Платонова «Котлован».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М.А. Шолохов. «Тихий Дон» (обзор), «Донские рассказы» Изображение гражданской войны как трагедии народа.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Тема войны и памяти в лирике А. Твардовского. </w:t>
      </w:r>
    </w:p>
    <w:p w:rsidR="00890255" w:rsidRPr="002068DF" w:rsidRDefault="00890255" w:rsidP="000F7D45">
      <w:pPr>
        <w:pStyle w:val="1"/>
        <w:autoSpaceDE w:val="0"/>
        <w:autoSpaceDN w:val="0"/>
        <w:jc w:val="left"/>
        <w:rPr>
          <w:sz w:val="24"/>
          <w:shd w:val="clear" w:color="auto" w:fill="FFFFFF"/>
        </w:rPr>
      </w:pPr>
      <w:r w:rsidRPr="002068DF">
        <w:rPr>
          <w:rStyle w:val="a3"/>
          <w:color w:val="auto"/>
          <w:sz w:val="24"/>
        </w:rPr>
        <w:t>Тема подвига и предательства в произведениях В.Быкова «Сотников»</w:t>
      </w:r>
    </w:p>
    <w:p w:rsidR="00890255" w:rsidRPr="002068DF" w:rsidRDefault="00890255" w:rsidP="000F7D45">
      <w:pPr>
        <w:pStyle w:val="a6"/>
        <w:rPr>
          <w:rStyle w:val="FontStyle56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Литература «оттепели».</w:t>
      </w:r>
      <w:r w:rsidRPr="002068DF">
        <w:rPr>
          <w:rFonts w:ascii="Times New Roman" w:hAnsi="Times New Roman" w:cs="Times New Roman"/>
          <w:sz w:val="24"/>
          <w:szCs w:val="24"/>
        </w:rPr>
        <w:t xml:space="preserve"> 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68DF">
        <w:rPr>
          <w:rFonts w:ascii="Times New Roman" w:hAnsi="Times New Roman" w:cs="Times New Roman"/>
          <w:sz w:val="24"/>
          <w:szCs w:val="24"/>
        </w:rPr>
        <w:t xml:space="preserve"> А.И.Солженицын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Архипелаг ГУЛАГ», «Один день Ивана Денисовича».  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Тема народного праведничества  в рассказе А.И.Солженицына  «Матренин двор».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В.Т. Шаламов "Колымские рассказы". Художественное своеобразие прозы.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«Городская проза».  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Ю. Трифонова «Обмен».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«Деревенская проза».</w:t>
      </w:r>
      <w:r w:rsidRPr="002068DF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Образ героя-чудика в рассказах</w:t>
      </w:r>
      <w:r w:rsidRPr="002068DF">
        <w:rPr>
          <w:rFonts w:ascii="Times New Roman" w:hAnsi="Times New Roman" w:cs="Times New Roman"/>
          <w:sz w:val="24"/>
          <w:szCs w:val="24"/>
        </w:rPr>
        <w:t xml:space="preserve"> В. Шукшина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eastAsia="Calibri" w:hAnsi="Times New Roman" w:cs="Times New Roman"/>
          <w:sz w:val="24"/>
          <w:szCs w:val="24"/>
        </w:rPr>
        <w:t>Поэзия 60-х годов.</w:t>
      </w:r>
      <w:r w:rsidRPr="002068DF">
        <w:rPr>
          <w:rFonts w:ascii="Times New Roman" w:hAnsi="Times New Roman" w:cs="Times New Roman"/>
          <w:sz w:val="24"/>
          <w:szCs w:val="24"/>
        </w:rPr>
        <w:t xml:space="preserve"> Авторская песня.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Драматургия второй половины XX века.  </w:t>
      </w:r>
    </w:p>
    <w:p w:rsidR="00890255" w:rsidRPr="002068DF" w:rsidRDefault="00890255" w:rsidP="000F7D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Литература  последних лет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Литература народов России 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Родины в лирике  Р. Гамзатова.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 xml:space="preserve"> Раздел  </w:t>
      </w:r>
      <w:proofErr w:type="gramStart"/>
      <w:r w:rsidRPr="002068DF">
        <w:rPr>
          <w:rFonts w:ascii="Times New Roman" w:hAnsi="Times New Roman" w:cs="Times New Roman"/>
          <w:b/>
          <w:sz w:val="24"/>
          <w:szCs w:val="24"/>
        </w:rPr>
        <w:t>Зарубежная</w:t>
      </w:r>
      <w:proofErr w:type="gramEnd"/>
      <w:r w:rsidRPr="002068DF">
        <w:rPr>
          <w:rFonts w:ascii="Times New Roman" w:hAnsi="Times New Roman" w:cs="Times New Roman"/>
          <w:b/>
          <w:sz w:val="24"/>
          <w:szCs w:val="24"/>
        </w:rPr>
        <w:t xml:space="preserve">   литература</w:t>
      </w:r>
      <w:r w:rsidRPr="002068D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068DF">
        <w:rPr>
          <w:rFonts w:ascii="Times New Roman" w:hAnsi="Times New Roman" w:cs="Times New Roman"/>
          <w:b/>
          <w:sz w:val="24"/>
          <w:szCs w:val="24"/>
        </w:rPr>
        <w:t>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68DF">
        <w:rPr>
          <w:rStyle w:val="FontStyle56"/>
          <w:sz w:val="24"/>
          <w:szCs w:val="24"/>
        </w:rPr>
        <w:t>«Вечные» вопросы в зарубежной литературе</w:t>
      </w: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68DF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Start"/>
      <w:r w:rsidRPr="002068DF">
        <w:rPr>
          <w:rFonts w:ascii="Times New Roman" w:eastAsia="+mn-ea" w:hAnsi="Times New Roman" w:cs="Times New Roman"/>
          <w:sz w:val="24"/>
          <w:szCs w:val="24"/>
        </w:rPr>
        <w:t>Г</w:t>
      </w:r>
      <w:r w:rsidRPr="002068DF">
        <w:rPr>
          <w:rFonts w:ascii="Times New Roman" w:eastAsia="Times New Roman" w:hAnsi="Times New Roman" w:cs="Times New Roman"/>
          <w:sz w:val="24"/>
          <w:szCs w:val="24"/>
        </w:rPr>
        <w:t>и де</w:t>
      </w:r>
      <w:proofErr w:type="gramEnd"/>
      <w:r w:rsidRPr="002068DF">
        <w:rPr>
          <w:rFonts w:ascii="Times New Roman" w:eastAsia="Times New Roman" w:hAnsi="Times New Roman" w:cs="Times New Roman"/>
          <w:sz w:val="24"/>
          <w:szCs w:val="24"/>
        </w:rPr>
        <w:t xml:space="preserve"> Мопассан</w:t>
      </w:r>
      <w:r w:rsidRPr="002068DF">
        <w:rPr>
          <w:rFonts w:ascii="Times New Roman" w:hAnsi="Times New Roman" w:cs="Times New Roman"/>
          <w:sz w:val="24"/>
          <w:szCs w:val="24"/>
        </w:rPr>
        <w:t xml:space="preserve"> "Ожерелье".</w:t>
      </w:r>
    </w:p>
    <w:p w:rsidR="00890255" w:rsidRPr="002068DF" w:rsidRDefault="00890255" w:rsidP="000F7D45">
      <w:pPr>
        <w:pStyle w:val="a6"/>
        <w:rPr>
          <w:rStyle w:val="FontStyle56"/>
          <w:sz w:val="24"/>
          <w:szCs w:val="24"/>
        </w:rPr>
      </w:pPr>
      <w:r w:rsidRPr="002068DF">
        <w:rPr>
          <w:rStyle w:val="FontStyle56"/>
          <w:sz w:val="24"/>
          <w:szCs w:val="24"/>
        </w:rPr>
        <w:t>Э.Хемингуэй «Старик и море»  Э.Ремарк "Три товарища"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Творчество  зарубежных поэтов XX </w:t>
      </w:r>
      <w:proofErr w:type="gramStart"/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068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0255" w:rsidRPr="002068DF" w:rsidRDefault="00890255" w:rsidP="000F7D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90255" w:rsidRPr="002068DF" w:rsidRDefault="00890255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068DF">
        <w:rPr>
          <w:rStyle w:val="a3"/>
          <w:rFonts w:ascii="Times New Roman" w:hAnsi="Times New Roman" w:cs="Times New Roman"/>
          <w:color w:val="auto"/>
          <w:sz w:val="24"/>
          <w:szCs w:val="24"/>
        </w:rPr>
        <w:t>Основные источники: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1. Лебедев Ю.В.Литература 10 класс. Учебник для общеобразовательных учреждений. Базовый и профильный уровни. Ч.1. - М.: «Просвещение», 2014г.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2. Лебедев Ю.В.Литература 10 класс. Учебник для общеобразовательных учреждений. Базовый и профильный уровни. Ч.2. - М.: «Просвещение», 2014г.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3. Журавлев П.В. Русская литература 20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века</w:t>
      </w:r>
      <w:proofErr w:type="gram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.У</w:t>
      </w:r>
      <w:proofErr w:type="gram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чебник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для 11 класса общеобразовательных учреждений.Ч.1. - М.: «Просвещение», 2015г.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4 Журавлев П.В.«Русская литература 20 века»</w:t>
      </w:r>
      <w:proofErr w:type="gram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.У</w:t>
      </w:r>
      <w:proofErr w:type="gram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чебник для 11 класса общеобразовательных учреждений. Ч.2. - М. «Просвещение», 2015г.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5. Полная хрестоматия по литературе. 10 класс под редакцией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А.Бедретдиновой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Эксмо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2014г. 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6.  Полная хрестоматия по литературе. 11  класс под редакцией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А.Бедретдиновой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Эксмо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, 2013г.</w:t>
      </w:r>
    </w:p>
    <w:p w:rsidR="00F504E3" w:rsidRPr="00F504E3" w:rsidRDefault="00F504E3" w:rsidP="000F7D45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7.Обернихина Г.А. Литература: учебник для учреждений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нач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и </w:t>
      </w:r>
      <w:proofErr w:type="spell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сред</w:t>
      </w:r>
      <w:proofErr w:type="gramStart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роф.образования</w:t>
      </w:r>
      <w:proofErr w:type="spellEnd"/>
      <w:r w:rsidRPr="00F504E3">
        <w:rPr>
          <w:rStyle w:val="a3"/>
          <w:rFonts w:ascii="Times New Roman" w:hAnsi="Times New Roman" w:cs="Times New Roman"/>
          <w:color w:val="auto"/>
          <w:sz w:val="24"/>
          <w:szCs w:val="24"/>
        </w:rPr>
        <w:t>.  Ч.1.- М.: Издательский центр «Академия», 2013г.</w:t>
      </w:r>
    </w:p>
    <w:p w:rsidR="00890255" w:rsidRPr="00F504E3" w:rsidRDefault="00F504E3" w:rsidP="000F7D45">
      <w:pPr>
        <w:spacing w:after="0" w:line="240" w:lineRule="auto"/>
      </w:pPr>
      <w:r w:rsidRPr="00F504E3">
        <w:rPr>
          <w:rStyle w:val="a3"/>
          <w:rFonts w:cs="Times New Roman"/>
          <w:color w:val="auto"/>
          <w:sz w:val="24"/>
          <w:szCs w:val="24"/>
        </w:rPr>
        <w:t xml:space="preserve">8. </w:t>
      </w:r>
      <w:proofErr w:type="spellStart"/>
      <w:r w:rsidRPr="00F504E3">
        <w:rPr>
          <w:rStyle w:val="a3"/>
          <w:rFonts w:cs="Times New Roman"/>
          <w:color w:val="auto"/>
          <w:sz w:val="24"/>
          <w:szCs w:val="24"/>
        </w:rPr>
        <w:t>Обернихина</w:t>
      </w:r>
      <w:proofErr w:type="spellEnd"/>
      <w:r w:rsidRPr="00F504E3">
        <w:rPr>
          <w:rStyle w:val="a3"/>
          <w:rFonts w:cs="Times New Roman"/>
          <w:color w:val="auto"/>
          <w:sz w:val="24"/>
          <w:szCs w:val="24"/>
        </w:rPr>
        <w:t xml:space="preserve"> Г.А.Литература: учебник для учреждений </w:t>
      </w:r>
      <w:proofErr w:type="spellStart"/>
      <w:r w:rsidRPr="00F504E3">
        <w:rPr>
          <w:rStyle w:val="a3"/>
          <w:rFonts w:cs="Times New Roman"/>
          <w:color w:val="auto"/>
          <w:sz w:val="24"/>
          <w:szCs w:val="24"/>
        </w:rPr>
        <w:t>нач</w:t>
      </w:r>
      <w:proofErr w:type="spellEnd"/>
      <w:r w:rsidRPr="00F504E3">
        <w:rPr>
          <w:rStyle w:val="a3"/>
          <w:rFonts w:cs="Times New Roman"/>
          <w:color w:val="auto"/>
          <w:sz w:val="24"/>
          <w:szCs w:val="24"/>
        </w:rPr>
        <w:t>. сред.проф.образования</w:t>
      </w:r>
      <w:proofErr w:type="gramStart"/>
      <w:r w:rsidRPr="00F504E3">
        <w:rPr>
          <w:rStyle w:val="a3"/>
          <w:rFonts w:cs="Times New Roman"/>
          <w:color w:val="auto"/>
          <w:sz w:val="24"/>
          <w:szCs w:val="24"/>
        </w:rPr>
        <w:t>.Ч</w:t>
      </w:r>
      <w:proofErr w:type="gramEnd"/>
      <w:r w:rsidRPr="00F504E3">
        <w:rPr>
          <w:rStyle w:val="a3"/>
          <w:rFonts w:cs="Times New Roman"/>
          <w:color w:val="auto"/>
          <w:sz w:val="24"/>
          <w:szCs w:val="24"/>
        </w:rPr>
        <w:t>.2.- М.: Издательский центр «Академия», 2013г.</w:t>
      </w:r>
    </w:p>
    <w:p w:rsidR="00890255" w:rsidRPr="002068DF" w:rsidRDefault="00890255" w:rsidP="000F7D45">
      <w:pPr>
        <w:spacing w:after="0" w:line="240" w:lineRule="auto"/>
      </w:pPr>
    </w:p>
    <w:p w:rsidR="00890255" w:rsidRDefault="00890255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DB12A1" w:rsidRDefault="00DB12A1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0F7D45" w:rsidRDefault="000F7D45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D070F">
        <w:rPr>
          <w:rFonts w:cs="Times New Roman"/>
          <w:b/>
          <w:sz w:val="24"/>
          <w:szCs w:val="24"/>
        </w:rPr>
        <w:lastRenderedPageBreak/>
        <w:t>Аннотация рабочей программы</w:t>
      </w:r>
    </w:p>
    <w:p w:rsidR="00F504E3" w:rsidRPr="009D070F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D070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д</w:t>
      </w:r>
      <w:r w:rsidRPr="009D070F">
        <w:rPr>
          <w:rFonts w:cs="Times New Roman"/>
          <w:b/>
          <w:sz w:val="24"/>
          <w:szCs w:val="24"/>
        </w:rPr>
        <w:t>исциплины</w:t>
      </w:r>
      <w:r>
        <w:rPr>
          <w:rFonts w:cs="Times New Roman"/>
          <w:b/>
          <w:sz w:val="24"/>
          <w:szCs w:val="24"/>
        </w:rPr>
        <w:t xml:space="preserve"> </w:t>
      </w:r>
      <w:r w:rsidRPr="009D070F">
        <w:rPr>
          <w:rFonts w:cs="Times New Roman"/>
          <w:b/>
          <w:sz w:val="24"/>
          <w:szCs w:val="24"/>
        </w:rPr>
        <w:t>ОДБ. 03 «Иностранный язык» (английский)</w:t>
      </w:r>
    </w:p>
    <w:p w:rsidR="00F504E3" w:rsidRPr="00BC0F0B" w:rsidRDefault="00F504E3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F504E3" w:rsidRDefault="00F504E3" w:rsidP="000F7D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04E3" w:rsidRPr="00F504E3" w:rsidRDefault="00F504E3" w:rsidP="000F7D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04E3">
        <w:rPr>
          <w:rFonts w:ascii="Times New Roman" w:hAnsi="Times New Roman" w:cs="Times New Roman"/>
          <w:sz w:val="24"/>
          <w:szCs w:val="24"/>
        </w:rPr>
        <w:t>Цель освоения дисциплины.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9D070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D070F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9D070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D070F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D070F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D070F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9D070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D070F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9D07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070F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9D070F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F504E3" w:rsidRPr="009D070F" w:rsidRDefault="00F504E3" w:rsidP="000F7D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4E3" w:rsidRPr="00F504E3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04E3">
        <w:rPr>
          <w:rFonts w:ascii="Times New Roman" w:hAnsi="Times New Roman" w:cs="Times New Roman"/>
          <w:sz w:val="24"/>
          <w:szCs w:val="24"/>
        </w:rPr>
        <w:t>Краткое содержание дисциплины:</w:t>
      </w:r>
    </w:p>
    <w:p w:rsidR="00F504E3" w:rsidRPr="009D070F" w:rsidRDefault="00F504E3" w:rsidP="000F7D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F504E3" w:rsidRPr="009D070F" w:rsidRDefault="00F504E3" w:rsidP="000F7D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504E3" w:rsidRPr="009D070F" w:rsidRDefault="00F504E3" w:rsidP="000F7D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F504E3" w:rsidRPr="009D070F" w:rsidRDefault="00F504E3" w:rsidP="000F7D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F504E3" w:rsidRPr="009D070F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04E3" w:rsidRPr="009D070F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D070F">
        <w:rPr>
          <w:rFonts w:ascii="Times New Roman" w:hAnsi="Times New Roman" w:cs="Times New Roman"/>
          <w:sz w:val="24"/>
          <w:szCs w:val="24"/>
          <w:u w:val="single"/>
        </w:rPr>
        <w:t>Учебная литература</w:t>
      </w:r>
    </w:p>
    <w:p w:rsidR="00F504E3" w:rsidRPr="009D070F" w:rsidRDefault="00F504E3" w:rsidP="000F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cs="Times New Roman"/>
          <w:bCs/>
          <w:color w:val="000000"/>
          <w:sz w:val="24"/>
          <w:szCs w:val="24"/>
        </w:rPr>
      </w:pPr>
      <w:r w:rsidRPr="009D070F">
        <w:rPr>
          <w:rFonts w:cs="Times New Roman"/>
          <w:bCs/>
          <w:color w:val="000000"/>
          <w:sz w:val="24"/>
          <w:szCs w:val="24"/>
        </w:rPr>
        <w:t>Основные источники:</w:t>
      </w:r>
    </w:p>
    <w:p w:rsidR="00F504E3" w:rsidRPr="009D070F" w:rsidRDefault="00F504E3" w:rsidP="000F7D45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КарповаТ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English for Collages. 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 для колледжей:  пособие/Т.А. Карпова. – 8-е изд.,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 И доп. – М.: Издательско-торговая корпорация «Дашков и К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о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»,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3г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 – 320с.</w:t>
      </w:r>
    </w:p>
    <w:p w:rsidR="00F504E3" w:rsidRPr="009D070F" w:rsidRDefault="00F504E3" w:rsidP="000F7D45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Богацкий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И.С.,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Дюканова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Н.М. Бизнес-курс английского языка. Словарь-справочник. Под  общей ред.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Богацкого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И.С. – 5-е изд.,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испр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 – Киев: ООО «ИП Логос-М»,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4г.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352 </w:t>
      </w:r>
      <w:proofErr w:type="gram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504E3" w:rsidRPr="009D070F" w:rsidRDefault="00F504E3" w:rsidP="000F7D45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Голицинский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Ю.В. Грамматика: сборник упражнений. – СПб</w:t>
      </w:r>
      <w:proofErr w:type="gram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КАРО, 2012. – 544с.</w:t>
      </w:r>
    </w:p>
    <w:p w:rsidR="00F504E3" w:rsidRPr="009D070F" w:rsidRDefault="00F504E3" w:rsidP="000F7D45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 язык для инженеров: Учеб./Т.Ю. Полякова, Е.В. Синявская, О.И.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Тынкова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 –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М.:Высш.шк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.,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.- 463с.</w:t>
      </w:r>
    </w:p>
    <w:p w:rsidR="00F504E3" w:rsidRPr="009D070F" w:rsidRDefault="00F504E3" w:rsidP="000F7D45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Бжиская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Ю.В. Английский язык для строительных специальностей: практикум,/Ю.В.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Бжиская</w:t>
      </w:r>
      <w:proofErr w:type="spell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Ростов </w:t>
      </w:r>
      <w:proofErr w:type="spell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proofErr w:type="gramStart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/Д</w:t>
      </w:r>
      <w:proofErr w:type="gramEnd"/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: Феникс,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3г</w:t>
      </w:r>
      <w:r w:rsidRPr="009D070F">
        <w:rPr>
          <w:rFonts w:ascii="Times New Roman" w:hAnsi="Times New Roman" w:cs="Times New Roman"/>
          <w:bCs/>
          <w:color w:val="000000"/>
          <w:sz w:val="24"/>
          <w:szCs w:val="24"/>
        </w:rPr>
        <w:t>. – 220с.</w:t>
      </w:r>
    </w:p>
    <w:p w:rsidR="00F504E3" w:rsidRPr="009D070F" w:rsidRDefault="00F504E3" w:rsidP="000F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cs="Times New Roman"/>
          <w:bCs/>
          <w:color w:val="000000"/>
          <w:sz w:val="24"/>
          <w:szCs w:val="24"/>
        </w:rPr>
      </w:pPr>
      <w:r w:rsidRPr="009D070F">
        <w:rPr>
          <w:rFonts w:cs="Times New Roman"/>
          <w:bCs/>
          <w:color w:val="000000"/>
          <w:sz w:val="24"/>
          <w:szCs w:val="24"/>
        </w:rPr>
        <w:t>Дополнительные источники: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</w:rPr>
      </w:pPr>
      <w:proofErr w:type="spellStart"/>
      <w:r w:rsidRPr="009D070F">
        <w:rPr>
          <w:rFonts w:cs="Times New Roman"/>
          <w:color w:val="000000"/>
          <w:sz w:val="24"/>
          <w:szCs w:val="24"/>
        </w:rPr>
        <w:t>Колыхалова</w:t>
      </w:r>
      <w:proofErr w:type="spellEnd"/>
      <w:r w:rsidRPr="009D070F">
        <w:rPr>
          <w:rFonts w:cs="Times New Roman"/>
          <w:color w:val="000000"/>
          <w:sz w:val="24"/>
          <w:szCs w:val="24"/>
        </w:rPr>
        <w:t xml:space="preserve"> О.А., Махмурян К.С. Учитесь говорить по-английски: Фонетический практикум. – М.: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Гуманит</w:t>
      </w:r>
      <w:proofErr w:type="spellEnd"/>
      <w:r w:rsidRPr="009D070F">
        <w:rPr>
          <w:rFonts w:cs="Times New Roman"/>
          <w:color w:val="000000"/>
          <w:sz w:val="24"/>
          <w:szCs w:val="24"/>
        </w:rPr>
        <w:t>. изд. центр ВЛАДОС, 20</w:t>
      </w:r>
      <w:r>
        <w:rPr>
          <w:rFonts w:cs="Times New Roman"/>
          <w:color w:val="000000"/>
          <w:sz w:val="24"/>
          <w:szCs w:val="24"/>
        </w:rPr>
        <w:t>14г</w:t>
      </w:r>
      <w:r w:rsidRPr="009D070F">
        <w:rPr>
          <w:rFonts w:cs="Times New Roman"/>
          <w:color w:val="000000"/>
          <w:sz w:val="24"/>
          <w:szCs w:val="24"/>
        </w:rPr>
        <w:t>. – 232с.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</w:rPr>
      </w:pPr>
      <w:proofErr w:type="spellStart"/>
      <w:r w:rsidRPr="009D070F">
        <w:rPr>
          <w:rFonts w:cs="Times New Roman"/>
          <w:color w:val="000000"/>
          <w:sz w:val="24"/>
          <w:szCs w:val="24"/>
        </w:rPr>
        <w:t>Музланова</w:t>
      </w:r>
      <w:proofErr w:type="spellEnd"/>
      <w:r w:rsidRPr="009D070F">
        <w:rPr>
          <w:rFonts w:cs="Times New Roman"/>
          <w:color w:val="000000"/>
          <w:sz w:val="24"/>
          <w:szCs w:val="24"/>
        </w:rPr>
        <w:t xml:space="preserve"> Е. С. Английский язык: Новый полный справочник для подготовки к ЕГЭ /Е.С.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Музланова</w:t>
      </w:r>
      <w:proofErr w:type="spellEnd"/>
      <w:r w:rsidRPr="009D070F">
        <w:rPr>
          <w:rFonts w:cs="Times New Roman"/>
          <w:color w:val="000000"/>
          <w:sz w:val="24"/>
          <w:szCs w:val="24"/>
        </w:rPr>
        <w:t xml:space="preserve">. –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Москава</w:t>
      </w:r>
      <w:proofErr w:type="spellEnd"/>
      <w:r w:rsidRPr="009D070F">
        <w:rPr>
          <w:rFonts w:cs="Times New Roman"/>
          <w:color w:val="000000"/>
          <w:sz w:val="24"/>
          <w:szCs w:val="24"/>
        </w:rPr>
        <w:t xml:space="preserve">.: АСТ: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Астрель</w:t>
      </w:r>
      <w:proofErr w:type="spellEnd"/>
      <w:r w:rsidRPr="009D070F">
        <w:rPr>
          <w:rFonts w:cs="Times New Roman"/>
          <w:color w:val="000000"/>
          <w:sz w:val="24"/>
          <w:szCs w:val="24"/>
        </w:rPr>
        <w:t>, 2015</w:t>
      </w:r>
      <w:r>
        <w:rPr>
          <w:rFonts w:cs="Times New Roman"/>
          <w:color w:val="000000"/>
          <w:sz w:val="24"/>
          <w:szCs w:val="24"/>
        </w:rPr>
        <w:t>г</w:t>
      </w:r>
      <w:r w:rsidRPr="009D070F">
        <w:rPr>
          <w:rFonts w:cs="Times New Roman"/>
          <w:color w:val="000000"/>
          <w:sz w:val="24"/>
          <w:szCs w:val="24"/>
        </w:rPr>
        <w:t xml:space="preserve">. – 475 с. 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</w:rPr>
      </w:pPr>
      <w:r w:rsidRPr="009D070F">
        <w:rPr>
          <w:rFonts w:cs="Times New Roman"/>
          <w:color w:val="000000"/>
          <w:sz w:val="24"/>
          <w:szCs w:val="24"/>
        </w:rPr>
        <w:t xml:space="preserve">Нестерова Н.М. Страноведение: Великобритания/Н.М. Нестерова. – Ростов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н</w:t>
      </w:r>
      <w:proofErr w:type="spellEnd"/>
      <w:r w:rsidRPr="009D070F">
        <w:rPr>
          <w:rFonts w:cs="Times New Roman"/>
          <w:color w:val="000000"/>
          <w:sz w:val="24"/>
          <w:szCs w:val="24"/>
        </w:rPr>
        <w:t>/Д.: Феникс, 20</w:t>
      </w:r>
      <w:r>
        <w:rPr>
          <w:rFonts w:cs="Times New Roman"/>
          <w:color w:val="000000"/>
          <w:sz w:val="24"/>
          <w:szCs w:val="24"/>
        </w:rPr>
        <w:t>1</w:t>
      </w:r>
      <w:r w:rsidRPr="009D070F">
        <w:rPr>
          <w:rFonts w:cs="Times New Roman"/>
          <w:color w:val="000000"/>
          <w:sz w:val="24"/>
          <w:szCs w:val="24"/>
        </w:rPr>
        <w:t xml:space="preserve">5. – 368 </w:t>
      </w:r>
      <w:proofErr w:type="gramStart"/>
      <w:r w:rsidRPr="009D070F">
        <w:rPr>
          <w:rFonts w:cs="Times New Roman"/>
          <w:color w:val="000000"/>
          <w:sz w:val="24"/>
          <w:szCs w:val="24"/>
        </w:rPr>
        <w:t>с</w:t>
      </w:r>
      <w:proofErr w:type="gramEnd"/>
      <w:r w:rsidRPr="009D070F">
        <w:rPr>
          <w:rFonts w:cs="Times New Roman"/>
          <w:color w:val="000000"/>
          <w:sz w:val="24"/>
          <w:szCs w:val="24"/>
        </w:rPr>
        <w:t>.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</w:rPr>
      </w:pPr>
      <w:r w:rsidRPr="009D070F">
        <w:rPr>
          <w:rFonts w:cs="Times New Roman"/>
          <w:color w:val="000000"/>
          <w:sz w:val="24"/>
          <w:szCs w:val="24"/>
        </w:rPr>
        <w:t xml:space="preserve">Зиновьева Л.А. Английский язык: 1000 фраз и диалогов: для выпускников и абитуриентов/ Л.А. Зиновьева, В.И.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Омельяненко</w:t>
      </w:r>
      <w:proofErr w:type="spellEnd"/>
      <w:r w:rsidRPr="009D070F">
        <w:rPr>
          <w:rFonts w:cs="Times New Roman"/>
          <w:color w:val="000000"/>
          <w:sz w:val="24"/>
          <w:szCs w:val="24"/>
        </w:rPr>
        <w:t xml:space="preserve">. – М.: </w:t>
      </w:r>
      <w:proofErr w:type="spellStart"/>
      <w:r w:rsidRPr="009D070F">
        <w:rPr>
          <w:rFonts w:cs="Times New Roman"/>
          <w:color w:val="000000"/>
          <w:sz w:val="24"/>
          <w:szCs w:val="24"/>
        </w:rPr>
        <w:t>Эксмо</w:t>
      </w:r>
      <w:proofErr w:type="spellEnd"/>
      <w:r w:rsidRPr="009D070F">
        <w:rPr>
          <w:rFonts w:cs="Times New Roman"/>
          <w:color w:val="000000"/>
          <w:sz w:val="24"/>
          <w:szCs w:val="24"/>
        </w:rPr>
        <w:t>, 20</w:t>
      </w:r>
      <w:r>
        <w:rPr>
          <w:rFonts w:cs="Times New Roman"/>
          <w:color w:val="000000"/>
          <w:sz w:val="24"/>
          <w:szCs w:val="24"/>
        </w:rPr>
        <w:t>15г</w:t>
      </w:r>
      <w:r w:rsidRPr="009D070F">
        <w:rPr>
          <w:rFonts w:cs="Times New Roman"/>
          <w:color w:val="000000"/>
          <w:sz w:val="24"/>
          <w:szCs w:val="24"/>
        </w:rPr>
        <w:t xml:space="preserve">. – 352 с. 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  <w:lang w:val="en-US"/>
        </w:rPr>
      </w:pPr>
      <w:r w:rsidRPr="009D070F">
        <w:rPr>
          <w:rFonts w:cs="Times New Roman"/>
          <w:color w:val="000000"/>
          <w:sz w:val="24"/>
          <w:szCs w:val="24"/>
          <w:lang w:val="en-US"/>
        </w:rPr>
        <w:t xml:space="preserve">Macmillan English Dictionary for </w:t>
      </w:r>
      <w:proofErr w:type="gramStart"/>
      <w:r w:rsidRPr="009D070F">
        <w:rPr>
          <w:rFonts w:cs="Times New Roman"/>
          <w:color w:val="000000"/>
          <w:sz w:val="24"/>
          <w:szCs w:val="24"/>
          <w:lang w:val="en-US"/>
        </w:rPr>
        <w:t>Advanced  Learners</w:t>
      </w:r>
      <w:proofErr w:type="gramEnd"/>
      <w:r w:rsidRPr="009D070F">
        <w:rPr>
          <w:rFonts w:cs="Times New Roman"/>
          <w:color w:val="000000"/>
          <w:sz w:val="24"/>
          <w:szCs w:val="24"/>
          <w:lang w:val="en-US"/>
        </w:rPr>
        <w:t>, 20</w:t>
      </w:r>
      <w:r w:rsidRPr="00F504E3">
        <w:rPr>
          <w:rFonts w:cs="Times New Roman"/>
          <w:color w:val="000000"/>
          <w:sz w:val="24"/>
          <w:szCs w:val="24"/>
          <w:lang w:val="en-US"/>
        </w:rPr>
        <w:t>15</w:t>
      </w:r>
      <w:r>
        <w:rPr>
          <w:rFonts w:cs="Times New Roman"/>
          <w:color w:val="000000"/>
          <w:sz w:val="24"/>
          <w:szCs w:val="24"/>
        </w:rPr>
        <w:t>г</w:t>
      </w:r>
      <w:r w:rsidRPr="009D070F">
        <w:rPr>
          <w:rFonts w:cs="Times New Roman"/>
          <w:color w:val="000000"/>
          <w:sz w:val="24"/>
          <w:szCs w:val="24"/>
          <w:lang w:val="en-US"/>
        </w:rPr>
        <w:t>. - 1692c.</w:t>
      </w:r>
    </w:p>
    <w:p w:rsidR="00F504E3" w:rsidRPr="009D070F" w:rsidRDefault="00F504E3" w:rsidP="000F7D45">
      <w:pPr>
        <w:numPr>
          <w:ilvl w:val="0"/>
          <w:numId w:val="30"/>
        </w:numPr>
        <w:spacing w:after="0" w:line="240" w:lineRule="auto"/>
        <w:ind w:left="0"/>
        <w:contextualSpacing/>
        <w:rPr>
          <w:rFonts w:cs="Times New Roman"/>
          <w:color w:val="000000"/>
          <w:sz w:val="24"/>
          <w:szCs w:val="24"/>
          <w:lang w:val="en-US"/>
        </w:rPr>
      </w:pPr>
      <w:r w:rsidRPr="009D070F">
        <w:rPr>
          <w:rFonts w:cs="Times New Roman"/>
          <w:color w:val="000000"/>
          <w:sz w:val="24"/>
          <w:szCs w:val="24"/>
          <w:lang w:val="en-US"/>
        </w:rPr>
        <w:t xml:space="preserve">Internet : </w:t>
      </w:r>
      <w:hyperlink r:id="rId5" w:history="1">
        <w:r w:rsidRPr="009D070F">
          <w:rPr>
            <w:rStyle w:val="a5"/>
            <w:rFonts w:cs="Times New Roman"/>
            <w:color w:val="000000"/>
            <w:sz w:val="24"/>
            <w:szCs w:val="24"/>
            <w:lang w:val="en-US"/>
          </w:rPr>
          <w:t>http://uraledu.ru/</w:t>
        </w:r>
      </w:hyperlink>
    </w:p>
    <w:p w:rsidR="00F504E3" w:rsidRPr="009D070F" w:rsidRDefault="001A5F09" w:rsidP="000F7D45">
      <w:pPr>
        <w:spacing w:after="0" w:line="240" w:lineRule="auto"/>
        <w:contextualSpacing/>
        <w:rPr>
          <w:rStyle w:val="a5"/>
          <w:rFonts w:cs="Times New Roman"/>
          <w:i/>
          <w:iCs/>
          <w:color w:val="000000"/>
          <w:sz w:val="24"/>
          <w:szCs w:val="24"/>
        </w:rPr>
      </w:pPr>
      <w:hyperlink r:id="rId6" w:history="1"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www</w:t>
        </w:r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</w:rPr>
          <w:t>.</w:t>
        </w:r>
        <w:proofErr w:type="spellStart"/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pedagonet</w:t>
        </w:r>
        <w:proofErr w:type="spellEnd"/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</w:rPr>
          <w:t>.</w:t>
        </w:r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com</w:t>
        </w:r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</w:rPr>
          <w:t>/</w:t>
        </w:r>
      </w:hyperlink>
    </w:p>
    <w:p w:rsidR="00F504E3" w:rsidRPr="009D070F" w:rsidRDefault="001A5F09" w:rsidP="000F7D45">
      <w:pPr>
        <w:spacing w:after="0" w:line="240" w:lineRule="auto"/>
        <w:contextualSpacing/>
        <w:rPr>
          <w:rStyle w:val="a5"/>
          <w:rFonts w:cs="Times New Roman"/>
          <w:i/>
          <w:iCs/>
          <w:color w:val="000000"/>
          <w:sz w:val="24"/>
          <w:szCs w:val="24"/>
        </w:rPr>
      </w:pPr>
      <w:hyperlink r:id="rId7" w:history="1"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www</w:t>
        </w:r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</w:rPr>
          <w:t>.</w:t>
        </w:r>
        <w:proofErr w:type="spellStart"/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diclib</w:t>
        </w:r>
        <w:proofErr w:type="spellEnd"/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</w:rPr>
          <w:t>/</w:t>
        </w:r>
        <w:r w:rsidR="00F504E3" w:rsidRPr="009D070F">
          <w:rPr>
            <w:rStyle w:val="a5"/>
            <w:rFonts w:cs="Times New Roman"/>
            <w:i/>
            <w:iCs/>
            <w:color w:val="000000"/>
            <w:sz w:val="24"/>
            <w:szCs w:val="24"/>
            <w:lang w:val="en-US"/>
          </w:rPr>
          <w:t>com</w:t>
        </w:r>
      </w:hyperlink>
    </w:p>
    <w:p w:rsidR="00F504E3" w:rsidRPr="009D070F" w:rsidRDefault="00F504E3" w:rsidP="000F7D4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D070F">
        <w:rPr>
          <w:rStyle w:val="a5"/>
          <w:rFonts w:cs="Times New Roman"/>
          <w:i/>
          <w:iCs/>
          <w:color w:val="000000"/>
          <w:sz w:val="24"/>
          <w:szCs w:val="24"/>
          <w:lang w:val="en-US"/>
        </w:rPr>
        <w:t>http</w:t>
      </w:r>
      <w:r w:rsidRPr="009D070F">
        <w:rPr>
          <w:rStyle w:val="a5"/>
          <w:rFonts w:cs="Times New Roman"/>
          <w:i/>
          <w:iCs/>
          <w:color w:val="000000"/>
          <w:sz w:val="24"/>
          <w:szCs w:val="24"/>
        </w:rPr>
        <w:t>://</w:t>
      </w:r>
      <w:r w:rsidRPr="009D070F">
        <w:rPr>
          <w:rStyle w:val="a5"/>
          <w:rFonts w:cs="Times New Roman"/>
          <w:i/>
          <w:iCs/>
          <w:color w:val="000000"/>
          <w:sz w:val="24"/>
          <w:szCs w:val="24"/>
          <w:lang w:val="en-US"/>
        </w:rPr>
        <w:t>www</w:t>
      </w:r>
      <w:r w:rsidRPr="009D070F">
        <w:rPr>
          <w:rStyle w:val="a5"/>
          <w:rFonts w:cs="Times New Roman"/>
          <w:i/>
          <w:iCs/>
          <w:color w:val="000000"/>
          <w:sz w:val="24"/>
          <w:szCs w:val="24"/>
        </w:rPr>
        <w:t>.</w:t>
      </w:r>
      <w:proofErr w:type="spellStart"/>
      <w:r w:rsidRPr="009D070F">
        <w:rPr>
          <w:rStyle w:val="a5"/>
          <w:rFonts w:cs="Times New Roman"/>
          <w:i/>
          <w:iCs/>
          <w:color w:val="000000"/>
          <w:sz w:val="24"/>
          <w:szCs w:val="24"/>
          <w:lang w:val="en-US"/>
        </w:rPr>
        <w:t>probertencyclopaedia</w:t>
      </w:r>
      <w:proofErr w:type="spellEnd"/>
      <w:r w:rsidRPr="009D070F">
        <w:rPr>
          <w:rStyle w:val="a5"/>
          <w:rFonts w:cs="Times New Roman"/>
          <w:i/>
          <w:iCs/>
          <w:color w:val="000000"/>
          <w:sz w:val="24"/>
          <w:szCs w:val="24"/>
        </w:rPr>
        <w:t>.</w:t>
      </w:r>
      <w:r w:rsidRPr="009D070F">
        <w:rPr>
          <w:rStyle w:val="a5"/>
          <w:rFonts w:cs="Times New Roman"/>
          <w:i/>
          <w:iCs/>
          <w:color w:val="000000"/>
          <w:sz w:val="24"/>
          <w:szCs w:val="24"/>
          <w:lang w:val="en-US"/>
        </w:rPr>
        <w:t>com</w:t>
      </w:r>
      <w:r w:rsidRPr="009D070F">
        <w:rPr>
          <w:rStyle w:val="a5"/>
          <w:rFonts w:cs="Times New Roman"/>
          <w:i/>
          <w:iCs/>
          <w:color w:val="000000"/>
          <w:sz w:val="24"/>
          <w:szCs w:val="24"/>
        </w:rPr>
        <w:t>/</w:t>
      </w:r>
    </w:p>
    <w:p w:rsidR="00F504E3" w:rsidRPr="009D070F" w:rsidRDefault="001A5F09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en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wikipedia</w:t>
        </w:r>
        <w:proofErr w:type="spellEnd"/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</w:hyperlink>
    </w:p>
    <w:p w:rsidR="00F504E3" w:rsidRPr="009D070F" w:rsidRDefault="001A5F09" w:rsidP="000F7D45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study</w:t>
        </w:r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F504E3" w:rsidRPr="009D070F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F504E3" w:rsidRPr="009D070F" w:rsidRDefault="00F504E3" w:rsidP="000F7D45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образовательныепорталы</w:t>
      </w:r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LearnEnglish</w:t>
      </w:r>
      <w:proofErr w:type="spellEnd"/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Rids, </w:t>
      </w:r>
      <w:proofErr w:type="spellStart"/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LearnEnglish</w:t>
      </w:r>
      <w:proofErr w:type="spellEnd"/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Teens</w:t>
      </w:r>
    </w:p>
    <w:p w:rsidR="00F504E3" w:rsidRPr="009D070F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Puzzle English </w:t>
      </w:r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– канал на </w:t>
      </w:r>
      <w:r w:rsidRPr="009D070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</w:p>
    <w:p w:rsidR="00F504E3" w:rsidRPr="009D070F" w:rsidRDefault="00F504E3" w:rsidP="000F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F7D45" w:rsidRDefault="000F7D4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42D93">
        <w:rPr>
          <w:rFonts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42D93">
        <w:rPr>
          <w:rFonts w:cs="Times New Roman"/>
          <w:b/>
          <w:sz w:val="24"/>
          <w:szCs w:val="24"/>
        </w:rPr>
        <w:t>Дисциплины</w:t>
      </w:r>
      <w:r>
        <w:rPr>
          <w:rFonts w:cs="Times New Roman"/>
          <w:b/>
          <w:sz w:val="24"/>
          <w:szCs w:val="24"/>
        </w:rPr>
        <w:t xml:space="preserve"> </w:t>
      </w:r>
      <w:r w:rsidRPr="00B42D93">
        <w:rPr>
          <w:rFonts w:cs="Times New Roman"/>
          <w:b/>
          <w:sz w:val="24"/>
          <w:szCs w:val="24"/>
        </w:rPr>
        <w:t>ОДБ. 03 «Иностранный язык» (немецкий)</w:t>
      </w:r>
    </w:p>
    <w:p w:rsidR="00F504E3" w:rsidRPr="00BC0F0B" w:rsidRDefault="00F504E3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F504E3" w:rsidRPr="00B42D93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42D93">
        <w:rPr>
          <w:rFonts w:ascii="Times New Roman" w:hAnsi="Times New Roman" w:cs="Times New Roman"/>
          <w:sz w:val="24"/>
          <w:szCs w:val="24"/>
          <w:u w:val="single"/>
        </w:rPr>
        <w:t>Цель освоения дисциплины.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B42D9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42D93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B42D9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42D93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D93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B42D93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B42D9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42D93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B42D9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2D93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D93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F504E3" w:rsidRPr="00B42D93" w:rsidRDefault="00F504E3" w:rsidP="000F7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4E3" w:rsidRPr="00B42D93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42D93">
        <w:rPr>
          <w:rFonts w:ascii="Times New Roman" w:hAnsi="Times New Roman" w:cs="Times New Roman"/>
          <w:sz w:val="24"/>
          <w:szCs w:val="24"/>
          <w:u w:val="single"/>
        </w:rPr>
        <w:t>Краткое содержание дисциплины:</w:t>
      </w:r>
    </w:p>
    <w:p w:rsidR="00F504E3" w:rsidRPr="00B42D93" w:rsidRDefault="00F504E3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F504E3" w:rsidRPr="00B42D93" w:rsidRDefault="00F504E3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504E3" w:rsidRPr="00B42D93" w:rsidRDefault="00F504E3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F504E3" w:rsidRPr="00B42D93" w:rsidRDefault="00F504E3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93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F504E3" w:rsidRPr="00B42D93" w:rsidRDefault="00F504E3" w:rsidP="000F7D4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42D93">
        <w:rPr>
          <w:rFonts w:ascii="Times New Roman" w:hAnsi="Times New Roman" w:cs="Times New Roman"/>
          <w:sz w:val="24"/>
          <w:szCs w:val="24"/>
          <w:u w:val="single"/>
        </w:rPr>
        <w:t>Учебная литература</w:t>
      </w:r>
    </w:p>
    <w:p w:rsidR="00F504E3" w:rsidRPr="00B42D93" w:rsidRDefault="00F504E3" w:rsidP="000F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2D93">
        <w:rPr>
          <w:rFonts w:cs="Times New Roman"/>
          <w:bCs/>
          <w:sz w:val="24"/>
          <w:szCs w:val="24"/>
        </w:rPr>
        <w:t>Основные источники:</w:t>
      </w:r>
    </w:p>
    <w:p w:rsidR="00F504E3" w:rsidRPr="00D10E63" w:rsidRDefault="00F504E3" w:rsidP="000F7D45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>Басова Н.В., Коноплёва Т.Г. «Немецкий язык для колледжей», 2013г.</w:t>
      </w:r>
    </w:p>
    <w:p w:rsidR="00F504E3" w:rsidRPr="00D10E63" w:rsidRDefault="00F504E3" w:rsidP="000F7D45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Бориско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Н.В. «Бизнес-курс немецкого языка», 2013г.</w:t>
      </w:r>
    </w:p>
    <w:p w:rsidR="00F504E3" w:rsidRPr="00D10E63" w:rsidRDefault="00F504E3" w:rsidP="000F7D45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Молоткова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А.С. «Учебник немецкого языка», 2013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D10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4E3" w:rsidRPr="00D10E63" w:rsidRDefault="00F504E3" w:rsidP="000F7D45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>Тихонова Т.Н. «Самоучитель немецкого языка», 2015г.</w:t>
      </w:r>
    </w:p>
    <w:p w:rsidR="00F504E3" w:rsidRPr="00D10E63" w:rsidRDefault="00F504E3" w:rsidP="000F7D45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Хайрова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Н.В., Синельщикова Л.В., Бондарева В.Я. «Немецкий язык для технических колледжей», 2015г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7D45" w:rsidRPr="000F7D45" w:rsidRDefault="000F7D45" w:rsidP="000F7D4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0F7D45">
        <w:rPr>
          <w:rFonts w:cs="Times New Roman"/>
          <w:b/>
          <w:color w:val="000000"/>
          <w:sz w:val="24"/>
          <w:szCs w:val="24"/>
        </w:rPr>
        <w:lastRenderedPageBreak/>
        <w:t xml:space="preserve">Аннотация рабочей программы </w:t>
      </w:r>
    </w:p>
    <w:p w:rsidR="000F7D45" w:rsidRPr="000F7D45" w:rsidRDefault="000F7D45" w:rsidP="000F7D4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7D45">
        <w:rPr>
          <w:rFonts w:cs="Times New Roman"/>
          <w:b/>
          <w:color w:val="000000"/>
          <w:sz w:val="24"/>
          <w:szCs w:val="24"/>
        </w:rPr>
        <w:t xml:space="preserve">по дисциплине </w:t>
      </w:r>
      <w:r w:rsidRPr="000F7D45">
        <w:rPr>
          <w:rFonts w:cs="Times New Roman"/>
          <w:b/>
          <w:sz w:val="24"/>
          <w:szCs w:val="24"/>
        </w:rPr>
        <w:t xml:space="preserve">ОДБ.04  «История»  </w:t>
      </w:r>
    </w:p>
    <w:p w:rsidR="000F7D45" w:rsidRPr="00BC0F0B" w:rsidRDefault="000F7D45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0F7D45" w:rsidRPr="00B42D93" w:rsidRDefault="000F7D45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F7D45" w:rsidRPr="002068DF" w:rsidRDefault="000F7D45" w:rsidP="000F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 xml:space="preserve">   Цели освоения  дисциплины </w:t>
      </w:r>
    </w:p>
    <w:p w:rsidR="000F7D45" w:rsidRPr="002068DF" w:rsidRDefault="000F7D45" w:rsidP="000F7D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оформление целостного представления об основных закономерностях исторического процесса, событиях и процессах мировой и отечественной истории, формирование умений анализировать современные общественные явления и тенденции с учётом исторической ретроспективы;</w:t>
      </w:r>
    </w:p>
    <w:p w:rsidR="000F7D45" w:rsidRPr="002068DF" w:rsidRDefault="000F7D45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068DF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2068DF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0F7D45" w:rsidRPr="002068DF" w:rsidRDefault="000F7D45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F7D45" w:rsidRPr="002068DF" w:rsidRDefault="000F7D45" w:rsidP="000F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F7D45" w:rsidRPr="002068DF" w:rsidRDefault="000F7D45" w:rsidP="000F7D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</w:p>
    <w:p w:rsidR="000F7D45" w:rsidRPr="002068DF" w:rsidRDefault="000F7D45" w:rsidP="000F7D45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1"/>
          <w:sz w:val="24"/>
          <w:szCs w:val="24"/>
        </w:rPr>
      </w:pP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  Теоретико-методологические основы курса. </w:t>
      </w:r>
      <w:proofErr w:type="gram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Формационный</w:t>
      </w:r>
      <w:proofErr w:type="gram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и </w:t>
      </w:r>
      <w:proofErr w:type="spell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цивилизационный</w:t>
      </w:r>
      <w:proofErr w:type="spell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подходы в историческом познании, Типы общественного развития (непрогрессивный, циклический, прогрессивный). Российская цивилизация: истоки становления. Славянские и германские племена во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тысячилетии</w:t>
      </w:r>
      <w:proofErr w:type="spell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до н</w:t>
      </w:r>
      <w:proofErr w:type="gram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.э</w:t>
      </w:r>
      <w:proofErr w:type="gram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, -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IV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н.э. Германские племена и Римская империя. Место средневековья в историческом процессе. Киевская Русь дохристианского периода. Крещение Руси: причины, ход, последствия. Система государственно-политического устройства.  «</w:t>
      </w:r>
      <w:proofErr w:type="gram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Русская</w:t>
      </w:r>
      <w:proofErr w:type="gram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Правда» Ярослава Мудрого. Основы экономической жизнедеятельности. Зарождение раннефеодальных отношений и их своеобразие. Переход к удельному периоду, его предпосылки, причины, последствия. Татаро-монгольский протекторат на Руси. Формирование основ национальных государств в Европе и России. Складывание крупных политических центров на Руси, Внутренняя и внешняя политика Ивана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 и Василия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. Судебник 1497 года. Роль церкви в объединении русских земель. Идея «Москва-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Рим» как духовная основа московского государства. Место и роль Ивана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IV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в историческом развитии России. Великая Смута рубежа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XVI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, </w:t>
      </w:r>
      <w:proofErr w:type="gramStart"/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XVII</w:t>
      </w:r>
      <w:proofErr w:type="gram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веков. Российское государство в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XVII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столетии. Правление Михаила Фёдоровича и Алексея Михайловича. </w:t>
      </w:r>
      <w:proofErr w:type="gramStart"/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XVIII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в европейской и североамериканской истории, Основные тенденции развития всемирной истории в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XIX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веке и пути развития России. Основные тенденции развития всемирной истории в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XIX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веке и пути развития России, Крепостное право в России.</w:t>
      </w:r>
      <w:proofErr w:type="gram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2068DF">
        <w:rPr>
          <w:rFonts w:cs="Times New Roman"/>
          <w:iCs/>
          <w:color w:val="000000"/>
          <w:spacing w:val="-1"/>
          <w:sz w:val="24"/>
          <w:szCs w:val="24"/>
        </w:rPr>
        <w:t>Мануфактурно-промышленное</w:t>
      </w:r>
      <w:proofErr w:type="spellEnd"/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производство. Становление индустриального общества в России: общее и особенное. Россия и мир в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XX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- </w:t>
      </w:r>
      <w:r w:rsidRPr="002068DF">
        <w:rPr>
          <w:rFonts w:cs="Times New Roman"/>
          <w:iCs/>
          <w:color w:val="000000"/>
          <w:spacing w:val="-1"/>
          <w:sz w:val="24"/>
          <w:szCs w:val="24"/>
          <w:lang w:val="en-US"/>
        </w:rPr>
        <w:t>XXI</w:t>
      </w:r>
      <w:r w:rsidRPr="002068DF">
        <w:rPr>
          <w:rFonts w:cs="Times New Roman"/>
          <w:iCs/>
          <w:color w:val="000000"/>
          <w:spacing w:val="-1"/>
          <w:sz w:val="24"/>
          <w:szCs w:val="24"/>
        </w:rPr>
        <w:t xml:space="preserve"> веках.</w:t>
      </w:r>
    </w:p>
    <w:p w:rsidR="000F7D45" w:rsidRPr="002068DF" w:rsidRDefault="000F7D45" w:rsidP="000F7D45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pacing w:val="-1"/>
          <w:sz w:val="24"/>
          <w:szCs w:val="24"/>
        </w:rPr>
      </w:pPr>
      <w:r w:rsidRPr="002068DF">
        <w:rPr>
          <w:rFonts w:cs="Times New Roman"/>
          <w:b/>
          <w:iCs/>
          <w:color w:val="000000"/>
          <w:spacing w:val="-1"/>
          <w:sz w:val="24"/>
          <w:szCs w:val="24"/>
        </w:rPr>
        <w:t>Основные источники:</w:t>
      </w:r>
    </w:p>
    <w:p w:rsidR="000F7D45" w:rsidRPr="002068DF" w:rsidRDefault="000F7D45" w:rsidP="000F7D4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В.В Артёмов, Ю.Н. </w:t>
      </w:r>
      <w:proofErr w:type="spellStart"/>
      <w:r w:rsidRPr="002068D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068DF">
        <w:rPr>
          <w:rFonts w:ascii="Times New Roman" w:hAnsi="Times New Roman" w:cs="Times New Roman"/>
          <w:sz w:val="24"/>
          <w:szCs w:val="24"/>
        </w:rPr>
        <w:t>. История отечества с древнейших времён до наших дней. М., Мастерство. 2013</w:t>
      </w:r>
      <w:r w:rsidR="00F132FD">
        <w:rPr>
          <w:rFonts w:ascii="Times New Roman" w:hAnsi="Times New Roman" w:cs="Times New Roman"/>
          <w:sz w:val="24"/>
          <w:szCs w:val="24"/>
        </w:rPr>
        <w:t>г.</w:t>
      </w:r>
    </w:p>
    <w:p w:rsidR="000F7D45" w:rsidRPr="002068DF" w:rsidRDefault="000F7D45" w:rsidP="000F7D45">
      <w:pPr>
        <w:pStyle w:val="a9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068D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2068DF">
        <w:rPr>
          <w:rFonts w:ascii="Times New Roman" w:hAnsi="Times New Roman"/>
          <w:sz w:val="24"/>
          <w:szCs w:val="24"/>
        </w:rPr>
        <w:t xml:space="preserve"> Н.В. Всемирная история, 10-11 </w:t>
      </w:r>
      <w:proofErr w:type="spellStart"/>
      <w:r w:rsidRPr="002068DF">
        <w:rPr>
          <w:rFonts w:ascii="Times New Roman" w:hAnsi="Times New Roman"/>
          <w:sz w:val="24"/>
          <w:szCs w:val="24"/>
        </w:rPr>
        <w:t>кл</w:t>
      </w:r>
      <w:proofErr w:type="spellEnd"/>
      <w:r w:rsidRPr="002068DF">
        <w:rPr>
          <w:rFonts w:ascii="Times New Roman" w:hAnsi="Times New Roman"/>
          <w:sz w:val="24"/>
          <w:szCs w:val="24"/>
        </w:rPr>
        <w:t>., Москва, 2014</w:t>
      </w:r>
      <w:r w:rsidR="00F132FD">
        <w:rPr>
          <w:rFonts w:ascii="Times New Roman" w:hAnsi="Times New Roman"/>
          <w:sz w:val="24"/>
          <w:szCs w:val="24"/>
        </w:rPr>
        <w:t>г</w:t>
      </w:r>
      <w:r w:rsidRPr="002068DF">
        <w:rPr>
          <w:rFonts w:ascii="Times New Roman" w:hAnsi="Times New Roman"/>
          <w:sz w:val="24"/>
          <w:szCs w:val="24"/>
        </w:rPr>
        <w:t>.</w:t>
      </w:r>
    </w:p>
    <w:p w:rsidR="000F7D45" w:rsidRPr="002068DF" w:rsidRDefault="000F7D45" w:rsidP="000F7D45">
      <w:pPr>
        <w:pStyle w:val="a9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8DF">
        <w:rPr>
          <w:rFonts w:ascii="Times New Roman" w:hAnsi="Times New Roman"/>
          <w:sz w:val="24"/>
          <w:szCs w:val="24"/>
        </w:rPr>
        <w:t xml:space="preserve">Пономарев Г.М. и др. История цивилизаций мира. 10-11 </w:t>
      </w:r>
      <w:proofErr w:type="spellStart"/>
      <w:r w:rsidRPr="002068DF">
        <w:rPr>
          <w:rFonts w:ascii="Times New Roman" w:hAnsi="Times New Roman"/>
          <w:sz w:val="24"/>
          <w:szCs w:val="24"/>
        </w:rPr>
        <w:t>кл</w:t>
      </w:r>
      <w:proofErr w:type="spellEnd"/>
      <w:r w:rsidRPr="002068DF">
        <w:rPr>
          <w:rFonts w:ascii="Times New Roman" w:hAnsi="Times New Roman"/>
          <w:sz w:val="24"/>
          <w:szCs w:val="24"/>
        </w:rPr>
        <w:t>. Москва, 201</w:t>
      </w:r>
      <w:r w:rsidR="00F132FD">
        <w:rPr>
          <w:rFonts w:ascii="Times New Roman" w:hAnsi="Times New Roman"/>
          <w:sz w:val="24"/>
          <w:szCs w:val="24"/>
        </w:rPr>
        <w:t>4г</w:t>
      </w:r>
      <w:r w:rsidRPr="002068DF">
        <w:rPr>
          <w:rFonts w:ascii="Times New Roman" w:hAnsi="Times New Roman"/>
          <w:sz w:val="24"/>
          <w:szCs w:val="24"/>
        </w:rPr>
        <w:t>.</w:t>
      </w:r>
    </w:p>
    <w:p w:rsidR="000F7D45" w:rsidRPr="002068DF" w:rsidRDefault="000F7D45" w:rsidP="000F7D4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Самыгин С.И. История: учебник/ С.И.Самыгин, П.С.Самыгин, В.Н.Шевелев. – М.: КНОРУС, 2014</w:t>
      </w:r>
      <w:r w:rsidR="00F132FD">
        <w:rPr>
          <w:rFonts w:ascii="Times New Roman" w:hAnsi="Times New Roman" w:cs="Times New Roman"/>
          <w:sz w:val="24"/>
          <w:szCs w:val="24"/>
        </w:rPr>
        <w:t>г</w:t>
      </w:r>
      <w:r w:rsidRPr="002068DF">
        <w:rPr>
          <w:rFonts w:ascii="Times New Roman" w:hAnsi="Times New Roman" w:cs="Times New Roman"/>
          <w:sz w:val="24"/>
          <w:szCs w:val="24"/>
        </w:rPr>
        <w:t>.</w:t>
      </w:r>
    </w:p>
    <w:p w:rsidR="000F7D45" w:rsidRPr="002068DF" w:rsidRDefault="000F7D45" w:rsidP="000F7D45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pacing w:val="-1"/>
          <w:sz w:val="24"/>
          <w:szCs w:val="24"/>
        </w:rPr>
      </w:pPr>
      <w:r w:rsidRPr="002068DF">
        <w:rPr>
          <w:rFonts w:cs="Times New Roman"/>
          <w:b/>
          <w:iCs/>
          <w:color w:val="000000"/>
          <w:spacing w:val="-1"/>
          <w:sz w:val="24"/>
          <w:szCs w:val="24"/>
        </w:rPr>
        <w:t>Интернет-ресурсы</w:t>
      </w:r>
    </w:p>
    <w:p w:rsidR="000F7D45" w:rsidRPr="002068DF" w:rsidRDefault="001A5F09" w:rsidP="000F7D45">
      <w:pPr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="000F7D45" w:rsidRPr="002068DF">
          <w:rPr>
            <w:rStyle w:val="a5"/>
            <w:rFonts w:cs="Times New Roman"/>
            <w:sz w:val="24"/>
            <w:szCs w:val="24"/>
          </w:rPr>
          <w:t>http://militera.lib.ru/science/razin_ea/2/</w:t>
        </w:r>
      </w:hyperlink>
      <w:r w:rsidR="000F7D45" w:rsidRPr="002068DF">
        <w:rPr>
          <w:rFonts w:cs="Times New Roman"/>
          <w:sz w:val="24"/>
          <w:szCs w:val="24"/>
        </w:rPr>
        <w:t xml:space="preserve">  История военного искусства</w:t>
      </w:r>
    </w:p>
    <w:p w:rsidR="000F7D45" w:rsidRPr="002068DF" w:rsidRDefault="001A5F09" w:rsidP="000F7D45">
      <w:pPr>
        <w:spacing w:after="0" w:line="240" w:lineRule="auto"/>
        <w:rPr>
          <w:rFonts w:cs="Times New Roman"/>
          <w:sz w:val="24"/>
          <w:szCs w:val="24"/>
        </w:rPr>
      </w:pPr>
      <w:hyperlink r:id="rId11" w:history="1">
        <w:r w:rsidR="000F7D45" w:rsidRPr="002068DF">
          <w:rPr>
            <w:rStyle w:val="a5"/>
            <w:rFonts w:cs="Times New Roman"/>
            <w:sz w:val="24"/>
            <w:szCs w:val="24"/>
          </w:rPr>
          <w:t>http://school-collection.edu.ru/catalog/pupil/?subject=21</w:t>
        </w:r>
      </w:hyperlink>
      <w:r w:rsidR="000F7D45" w:rsidRPr="002068DF">
        <w:rPr>
          <w:rFonts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F132FD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lastRenderedPageBreak/>
        <w:t>Аннотация рабочей  программы</w:t>
      </w:r>
    </w:p>
    <w:p w:rsidR="00F132FD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>Дисциплины</w:t>
      </w:r>
      <w:r>
        <w:rPr>
          <w:rFonts w:cs="Times New Roman"/>
          <w:b/>
          <w:sz w:val="24"/>
          <w:szCs w:val="24"/>
        </w:rPr>
        <w:t xml:space="preserve"> ОДБ 05 </w:t>
      </w:r>
      <w:r w:rsidRPr="002068DF">
        <w:rPr>
          <w:rFonts w:cs="Times New Roman"/>
          <w:b/>
          <w:sz w:val="24"/>
          <w:szCs w:val="24"/>
        </w:rPr>
        <w:t xml:space="preserve"> «Обществознание (включая экономику и право)».</w:t>
      </w:r>
    </w:p>
    <w:p w:rsidR="00F132FD" w:rsidRPr="00BC0F0B" w:rsidRDefault="00F132FD" w:rsidP="00F132FD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F132FD" w:rsidRPr="002068DF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132FD" w:rsidRPr="002068DF" w:rsidRDefault="00F132FD" w:rsidP="00F132FD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Целями освоения дисциплины</w:t>
      </w:r>
      <w:r w:rsidRPr="0020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      Целями освоения дисциплины «Обществознания (включая экономику и право)»  является:</w:t>
      </w:r>
      <w:r w:rsidRPr="002068DF">
        <w:rPr>
          <w:rFonts w:cs="Times New Roman"/>
          <w:sz w:val="24"/>
          <w:szCs w:val="24"/>
        </w:rPr>
        <w:br/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F132FD" w:rsidRPr="002068DF" w:rsidRDefault="00F132FD" w:rsidP="00F132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Pr="002068DF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DF">
        <w:rPr>
          <w:rFonts w:ascii="Times New Roman" w:hAnsi="Times New Roman" w:cs="Times New Roman"/>
          <w:sz w:val="24"/>
          <w:szCs w:val="24"/>
        </w:rPr>
        <w:t>- 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132FD" w:rsidRPr="002068DF" w:rsidRDefault="00F132FD" w:rsidP="00F132FD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>2.Краткое содержание</w:t>
      </w:r>
      <w:r w:rsidRPr="002068DF">
        <w:rPr>
          <w:rFonts w:cs="Times New Roman"/>
          <w:sz w:val="24"/>
          <w:szCs w:val="24"/>
        </w:rPr>
        <w:t xml:space="preserve"> </w:t>
      </w:r>
    </w:p>
    <w:p w:rsidR="00F132FD" w:rsidRPr="002068DF" w:rsidRDefault="00F132FD" w:rsidP="00F132FD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Курс     «Обществознания (включая экономику и право)»     опирается на базовый школьный курс обществознания</w:t>
      </w:r>
      <w:proofErr w:type="gramStart"/>
      <w:r w:rsidRPr="002068DF">
        <w:rPr>
          <w:rFonts w:cs="Times New Roman"/>
          <w:sz w:val="24"/>
          <w:szCs w:val="24"/>
        </w:rPr>
        <w:t xml:space="preserve"> .</w:t>
      </w:r>
      <w:proofErr w:type="gramEnd"/>
      <w:r w:rsidRPr="002068DF">
        <w:rPr>
          <w:rFonts w:cs="Times New Roman"/>
          <w:sz w:val="24"/>
          <w:szCs w:val="24"/>
        </w:rPr>
        <w:t xml:space="preserve">  Изучение настоящей учебной дисциплины является основной для дальнейшего успешного изучения целого комплекса дисциплин гуманитарного и профессионального  циклов. Обязательный минимум содержания программы включает разделы</w:t>
      </w:r>
      <w:proofErr w:type="gramStart"/>
      <w:r w:rsidRPr="002068DF">
        <w:rPr>
          <w:rFonts w:cs="Times New Roman"/>
          <w:sz w:val="24"/>
          <w:szCs w:val="24"/>
        </w:rPr>
        <w:t xml:space="preserve"> :</w:t>
      </w:r>
      <w:proofErr w:type="gramEnd"/>
      <w:r w:rsidRPr="002068DF">
        <w:rPr>
          <w:rFonts w:cs="Times New Roman"/>
          <w:sz w:val="24"/>
          <w:szCs w:val="24"/>
        </w:rPr>
        <w:t xml:space="preserve"> « Человек как творец и творец культуры»; «Общество как сложная динамическая система»;  «Человек в системе общественных отношений»    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>3.Учебная литература</w:t>
      </w:r>
      <w:r w:rsidRPr="002068DF">
        <w:rPr>
          <w:rFonts w:cs="Times New Roman"/>
          <w:b/>
          <w:i/>
          <w:sz w:val="24"/>
          <w:szCs w:val="24"/>
        </w:rPr>
        <w:t>:</w:t>
      </w:r>
    </w:p>
    <w:p w:rsidR="00F132FD" w:rsidRPr="002068DF" w:rsidRDefault="00F132FD" w:rsidP="00F1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2068DF">
        <w:rPr>
          <w:rFonts w:cs="Times New Roman"/>
          <w:bCs/>
          <w:sz w:val="24"/>
          <w:szCs w:val="24"/>
        </w:rPr>
        <w:t>1 Боголюбов ЛН, Обществознание,  Москва, Просвещение, 2014</w:t>
      </w:r>
      <w:r>
        <w:rPr>
          <w:rFonts w:cs="Times New Roman"/>
          <w:bCs/>
          <w:sz w:val="24"/>
          <w:szCs w:val="24"/>
        </w:rPr>
        <w:t>г.</w:t>
      </w:r>
      <w:r w:rsidRPr="002068DF">
        <w:rPr>
          <w:rFonts w:cs="Times New Roman"/>
          <w:bCs/>
          <w:sz w:val="24"/>
          <w:szCs w:val="24"/>
        </w:rPr>
        <w:t xml:space="preserve"> </w:t>
      </w:r>
    </w:p>
    <w:p w:rsidR="00F132FD" w:rsidRPr="002068DF" w:rsidRDefault="00F132FD" w:rsidP="00F1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2068DF">
        <w:rPr>
          <w:rFonts w:cs="Times New Roman"/>
          <w:bCs/>
          <w:sz w:val="24"/>
          <w:szCs w:val="24"/>
        </w:rPr>
        <w:t>2 Баранов П.А. Обществознание: полный справочник для подготовки к ЕГЭ – М</w:t>
      </w:r>
      <w:proofErr w:type="gramStart"/>
      <w:r w:rsidRPr="002068DF">
        <w:rPr>
          <w:rFonts w:cs="Times New Roman"/>
          <w:bCs/>
          <w:sz w:val="24"/>
          <w:szCs w:val="24"/>
        </w:rPr>
        <w:t xml:space="preserve">,: </w:t>
      </w:r>
      <w:proofErr w:type="gramEnd"/>
      <w:r w:rsidRPr="002068DF">
        <w:rPr>
          <w:rFonts w:cs="Times New Roman"/>
          <w:bCs/>
          <w:sz w:val="24"/>
          <w:szCs w:val="24"/>
        </w:rPr>
        <w:t xml:space="preserve">АСТ: </w:t>
      </w:r>
      <w:proofErr w:type="spellStart"/>
      <w:r w:rsidRPr="002068DF">
        <w:rPr>
          <w:rFonts w:cs="Times New Roman"/>
          <w:bCs/>
          <w:sz w:val="24"/>
          <w:szCs w:val="24"/>
        </w:rPr>
        <w:t>Астрель</w:t>
      </w:r>
      <w:proofErr w:type="spellEnd"/>
      <w:r w:rsidRPr="002068DF">
        <w:rPr>
          <w:rFonts w:cs="Times New Roman"/>
          <w:bCs/>
          <w:sz w:val="24"/>
          <w:szCs w:val="24"/>
        </w:rPr>
        <w:t>; Владимир: ВКТ, 201</w:t>
      </w:r>
      <w:r>
        <w:rPr>
          <w:rFonts w:cs="Times New Roman"/>
          <w:bCs/>
          <w:sz w:val="24"/>
          <w:szCs w:val="24"/>
        </w:rPr>
        <w:t>3г.</w:t>
      </w:r>
    </w:p>
    <w:p w:rsidR="00F132FD" w:rsidRPr="002068DF" w:rsidRDefault="00F132FD" w:rsidP="00F1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2068DF">
        <w:rPr>
          <w:rFonts w:cs="Times New Roman"/>
          <w:bCs/>
          <w:sz w:val="24"/>
          <w:szCs w:val="24"/>
        </w:rPr>
        <w:t xml:space="preserve">3 «Человек и общество» в двух частях  под ред. Л.Н.Боголюбова, А.Ю.  </w:t>
      </w:r>
      <w:proofErr w:type="spellStart"/>
      <w:r w:rsidRPr="002068DF">
        <w:rPr>
          <w:rFonts w:cs="Times New Roman"/>
          <w:bCs/>
          <w:sz w:val="24"/>
          <w:szCs w:val="24"/>
        </w:rPr>
        <w:t>Лабезниковой</w:t>
      </w:r>
      <w:proofErr w:type="spellEnd"/>
      <w:r w:rsidRPr="002068DF">
        <w:rPr>
          <w:rFonts w:cs="Times New Roman"/>
          <w:bCs/>
          <w:sz w:val="24"/>
          <w:szCs w:val="24"/>
        </w:rPr>
        <w:t>, М., «Просвещение» 2013 г.</w:t>
      </w:r>
    </w:p>
    <w:p w:rsidR="00F132FD" w:rsidRPr="002068DF" w:rsidRDefault="00F132FD" w:rsidP="00F132FD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4 Касьянов В.В.  Обществознание. Ростов-на-Дону: Феникс,  2015 г .</w:t>
      </w:r>
    </w:p>
    <w:p w:rsidR="00F132FD" w:rsidRPr="002068DF" w:rsidRDefault="00F132FD" w:rsidP="00F132FD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6  Кравченко А.И.  Обществознание. М.: Проспект, 2014 г.</w:t>
      </w:r>
    </w:p>
    <w:p w:rsidR="00F132FD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3713E">
        <w:rPr>
          <w:rFonts w:eastAsia="Calibri" w:cs="Times New Roman"/>
          <w:b/>
          <w:sz w:val="24"/>
          <w:szCs w:val="24"/>
        </w:rPr>
        <w:lastRenderedPageBreak/>
        <w:t>Аннотация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3713E">
        <w:rPr>
          <w:rFonts w:eastAsia="Calibri" w:cs="Times New Roman"/>
          <w:b/>
          <w:sz w:val="24"/>
          <w:szCs w:val="24"/>
        </w:rPr>
        <w:t xml:space="preserve">рабочей программы </w:t>
      </w:r>
    </w:p>
    <w:p w:rsidR="00F132FD" w:rsidRPr="0073713E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3713E">
        <w:rPr>
          <w:rFonts w:eastAsia="Calibri" w:cs="Times New Roman"/>
          <w:b/>
          <w:sz w:val="24"/>
          <w:szCs w:val="24"/>
        </w:rPr>
        <w:t xml:space="preserve">дисциплины </w:t>
      </w:r>
      <w:r>
        <w:rPr>
          <w:rFonts w:eastAsia="Calibri" w:cs="Times New Roman"/>
          <w:b/>
          <w:sz w:val="24"/>
          <w:szCs w:val="24"/>
        </w:rPr>
        <w:t xml:space="preserve">ОДБ 06 </w:t>
      </w:r>
      <w:r w:rsidRPr="0073713E">
        <w:rPr>
          <w:rFonts w:eastAsia="Calibri" w:cs="Times New Roman"/>
          <w:b/>
          <w:sz w:val="24"/>
          <w:szCs w:val="24"/>
        </w:rPr>
        <w:t>«Химия»</w:t>
      </w:r>
    </w:p>
    <w:p w:rsidR="00F132FD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специальности </w:t>
      </w:r>
      <w:r w:rsidRPr="0073713E">
        <w:rPr>
          <w:rFonts w:eastAsia="Calibri" w:cs="Times New Roman"/>
          <w:b/>
          <w:sz w:val="24"/>
          <w:szCs w:val="24"/>
        </w:rPr>
        <w:t xml:space="preserve"> 21.02.01 «Разработка и эксплуатация нефтяных и газовых </w:t>
      </w:r>
      <w:r>
        <w:rPr>
          <w:rFonts w:eastAsia="Calibri" w:cs="Times New Roman"/>
          <w:b/>
          <w:sz w:val="24"/>
          <w:szCs w:val="24"/>
        </w:rPr>
        <w:t>месторождений»</w:t>
      </w:r>
    </w:p>
    <w:p w:rsidR="00F132FD" w:rsidRPr="0073713E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132FD" w:rsidRPr="0073713E" w:rsidRDefault="00F132FD" w:rsidP="00F132FD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>Цели освоения дисциплины «Химия»: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- освоение знаний о химической составляющей естественнонаучной картины мира, важнейших </w:t>
      </w:r>
      <w:proofErr w:type="spellStart"/>
      <w:r w:rsidRPr="0073713E">
        <w:rPr>
          <w:rFonts w:eastAsia="Calibri" w:cs="Times New Roman"/>
          <w:sz w:val="24"/>
          <w:szCs w:val="24"/>
        </w:rPr>
        <w:t>химическх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понятиях, законах и теориях;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-развитие </w:t>
      </w:r>
      <w:proofErr w:type="spellStart"/>
      <w:r w:rsidRPr="0073713E">
        <w:rPr>
          <w:rFonts w:eastAsia="Calibri" w:cs="Times New Roman"/>
          <w:sz w:val="24"/>
          <w:szCs w:val="24"/>
        </w:rPr>
        <w:t>познаватльных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интересов и интеллектуальных способностей в процессе самостоятельного приобретения </w:t>
      </w:r>
      <w:proofErr w:type="spellStart"/>
      <w:r w:rsidRPr="0073713E">
        <w:rPr>
          <w:rFonts w:eastAsia="Calibri" w:cs="Times New Roman"/>
          <w:sz w:val="24"/>
          <w:szCs w:val="24"/>
        </w:rPr>
        <w:t>химичских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знаний с </w:t>
      </w:r>
      <w:proofErr w:type="spellStart"/>
      <w:r w:rsidRPr="0073713E">
        <w:rPr>
          <w:rFonts w:eastAsia="Calibri" w:cs="Times New Roman"/>
          <w:sz w:val="24"/>
          <w:szCs w:val="24"/>
        </w:rPr>
        <w:t>использованим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различных источников </w:t>
      </w:r>
      <w:proofErr w:type="spellStart"/>
      <w:r w:rsidRPr="0073713E">
        <w:rPr>
          <w:rFonts w:eastAsia="Calibri" w:cs="Times New Roman"/>
          <w:sz w:val="24"/>
          <w:szCs w:val="24"/>
        </w:rPr>
        <w:t>информаци</w:t>
      </w:r>
      <w:proofErr w:type="spellEnd"/>
      <w:r w:rsidRPr="0073713E">
        <w:rPr>
          <w:rFonts w:eastAsia="Calibri" w:cs="Times New Roman"/>
          <w:sz w:val="24"/>
          <w:szCs w:val="24"/>
        </w:rPr>
        <w:t>, в том числе компьютерных;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</w:t>
      </w:r>
      <w:proofErr w:type="spellStart"/>
      <w:r w:rsidRPr="0073713E">
        <w:rPr>
          <w:rFonts w:eastAsia="Calibri" w:cs="Times New Roman"/>
          <w:sz w:val="24"/>
          <w:szCs w:val="24"/>
        </w:rPr>
        <w:t>предупрежедения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явлений, наносящих вред здоровью человека и окружающей среде.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   2. Краткое содержание дисциплины «Химия»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Методы познания в химии. Современные представления о строении атома. </w:t>
      </w:r>
      <w:proofErr w:type="spellStart"/>
      <w:r w:rsidRPr="0073713E">
        <w:rPr>
          <w:rFonts w:eastAsia="Calibri" w:cs="Times New Roman"/>
          <w:sz w:val="24"/>
          <w:szCs w:val="24"/>
        </w:rPr>
        <w:t>Вещество</w:t>
      </w:r>
      <w:proofErr w:type="gramStart"/>
      <w:r w:rsidRPr="0073713E">
        <w:rPr>
          <w:rFonts w:eastAsia="Calibri" w:cs="Times New Roman"/>
          <w:sz w:val="24"/>
          <w:szCs w:val="24"/>
        </w:rPr>
        <w:t>.Х</w:t>
      </w:r>
      <w:proofErr w:type="gramEnd"/>
      <w:r w:rsidRPr="0073713E">
        <w:rPr>
          <w:rFonts w:eastAsia="Calibri" w:cs="Times New Roman"/>
          <w:sz w:val="24"/>
          <w:szCs w:val="24"/>
        </w:rPr>
        <w:t>имические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реакции. Классификация неорганических соединений. Химические свойства основных классов неорганических </w:t>
      </w:r>
      <w:proofErr w:type="spellStart"/>
      <w:r w:rsidRPr="0073713E">
        <w:rPr>
          <w:rFonts w:eastAsia="Calibri" w:cs="Times New Roman"/>
          <w:sz w:val="24"/>
          <w:szCs w:val="24"/>
        </w:rPr>
        <w:t>соединений</w:t>
      </w:r>
      <w:proofErr w:type="gramStart"/>
      <w:r w:rsidRPr="0073713E">
        <w:rPr>
          <w:rFonts w:eastAsia="Calibri" w:cs="Times New Roman"/>
          <w:sz w:val="24"/>
          <w:szCs w:val="24"/>
        </w:rPr>
        <w:t>.М</w:t>
      </w:r>
      <w:proofErr w:type="gramEnd"/>
      <w:r w:rsidRPr="0073713E">
        <w:rPr>
          <w:rFonts w:eastAsia="Calibri" w:cs="Times New Roman"/>
          <w:sz w:val="24"/>
          <w:szCs w:val="24"/>
        </w:rPr>
        <w:t>еталлы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и неметаллы. Классификация и номенклатура органических соединений. Химические свойства основных классов органических соединений. Углеводороды и их природные </w:t>
      </w:r>
      <w:proofErr w:type="spellStart"/>
      <w:r w:rsidRPr="0073713E">
        <w:rPr>
          <w:rFonts w:eastAsia="Calibri" w:cs="Times New Roman"/>
          <w:sz w:val="24"/>
          <w:szCs w:val="24"/>
        </w:rPr>
        <w:t>источники</w:t>
      </w:r>
      <w:proofErr w:type="gramStart"/>
      <w:r w:rsidRPr="0073713E">
        <w:rPr>
          <w:rFonts w:eastAsia="Calibri" w:cs="Times New Roman"/>
          <w:sz w:val="24"/>
          <w:szCs w:val="24"/>
        </w:rPr>
        <w:t>.К</w:t>
      </w:r>
      <w:proofErr w:type="gramEnd"/>
      <w:r w:rsidRPr="0073713E">
        <w:rPr>
          <w:rFonts w:eastAsia="Calibri" w:cs="Times New Roman"/>
          <w:sz w:val="24"/>
          <w:szCs w:val="24"/>
        </w:rPr>
        <w:t>ислородсодержащие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органические </w:t>
      </w:r>
      <w:proofErr w:type="spellStart"/>
      <w:r w:rsidRPr="0073713E">
        <w:rPr>
          <w:rFonts w:eastAsia="Calibri" w:cs="Times New Roman"/>
          <w:sz w:val="24"/>
          <w:szCs w:val="24"/>
        </w:rPr>
        <w:t>соединения.Азотсодержащие</w:t>
      </w:r>
      <w:proofErr w:type="spellEnd"/>
      <w:r w:rsidRPr="0073713E">
        <w:rPr>
          <w:rFonts w:eastAsia="Calibri" w:cs="Times New Roman"/>
          <w:sz w:val="24"/>
          <w:szCs w:val="24"/>
        </w:rPr>
        <w:t xml:space="preserve"> органические соединения. Полимеры. Химия и здоровье.</w:t>
      </w:r>
    </w:p>
    <w:p w:rsidR="00F132FD" w:rsidRPr="0073713E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713E">
        <w:rPr>
          <w:rFonts w:eastAsia="Calibri" w:cs="Times New Roman"/>
          <w:sz w:val="24"/>
          <w:szCs w:val="24"/>
        </w:rPr>
        <w:t xml:space="preserve">3.Учебная </w:t>
      </w:r>
      <w:proofErr w:type="spellStart"/>
      <w:r w:rsidRPr="0073713E">
        <w:rPr>
          <w:rFonts w:eastAsia="Calibri" w:cs="Times New Roman"/>
          <w:sz w:val="24"/>
          <w:szCs w:val="24"/>
        </w:rPr>
        <w:t>литертура</w:t>
      </w:r>
      <w:proofErr w:type="spellEnd"/>
    </w:p>
    <w:p w:rsidR="00F132FD" w:rsidRPr="00D10E63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D10E63">
        <w:rPr>
          <w:rFonts w:eastAsia="Calibri" w:cs="Times New Roman"/>
          <w:sz w:val="24"/>
          <w:szCs w:val="24"/>
        </w:rPr>
        <w:t xml:space="preserve">Габриелян О.С. Химия: </w:t>
      </w:r>
      <w:proofErr w:type="spellStart"/>
      <w:r w:rsidRPr="00D10E63">
        <w:rPr>
          <w:rFonts w:eastAsia="Calibri" w:cs="Times New Roman"/>
          <w:sz w:val="24"/>
          <w:szCs w:val="24"/>
        </w:rPr>
        <w:t>учеб</w:t>
      </w:r>
      <w:proofErr w:type="gramStart"/>
      <w:r w:rsidRPr="00D10E63">
        <w:rPr>
          <w:rFonts w:eastAsia="Calibri" w:cs="Times New Roman"/>
          <w:sz w:val="24"/>
          <w:szCs w:val="24"/>
        </w:rPr>
        <w:t>.д</w:t>
      </w:r>
      <w:proofErr w:type="gramEnd"/>
      <w:r w:rsidRPr="00D10E63">
        <w:rPr>
          <w:rFonts w:eastAsia="Calibri" w:cs="Times New Roman"/>
          <w:sz w:val="24"/>
          <w:szCs w:val="24"/>
        </w:rPr>
        <w:t>ля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0E63">
        <w:rPr>
          <w:rFonts w:eastAsia="Calibri" w:cs="Times New Roman"/>
          <w:sz w:val="24"/>
          <w:szCs w:val="24"/>
        </w:rPr>
        <w:t>студ.проф.учеб.заведений</w:t>
      </w:r>
      <w:proofErr w:type="spellEnd"/>
      <w:r w:rsidRPr="00D10E63">
        <w:rPr>
          <w:rFonts w:eastAsia="Calibri" w:cs="Times New Roman"/>
          <w:sz w:val="24"/>
          <w:szCs w:val="24"/>
        </w:rPr>
        <w:t>/О.С.Габриелян, И.Г.Остроумов.-М.,2013г.</w:t>
      </w:r>
    </w:p>
    <w:p w:rsidR="00F132FD" w:rsidRPr="00D10E63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r w:rsidRPr="00D10E63">
        <w:rPr>
          <w:rFonts w:eastAsia="Calibri" w:cs="Times New Roman"/>
          <w:sz w:val="24"/>
          <w:szCs w:val="24"/>
        </w:rPr>
        <w:t xml:space="preserve">Гаршин А.П. Общая и неорганическая химия в схемах, таблицах, химических </w:t>
      </w:r>
      <w:proofErr w:type="spellStart"/>
      <w:r w:rsidRPr="00D10E63">
        <w:rPr>
          <w:rFonts w:eastAsia="Calibri" w:cs="Times New Roman"/>
          <w:sz w:val="24"/>
          <w:szCs w:val="24"/>
        </w:rPr>
        <w:t>реакциях</w:t>
      </w:r>
      <w:proofErr w:type="gramStart"/>
      <w:r w:rsidRPr="00D10E63">
        <w:rPr>
          <w:rFonts w:eastAsia="Calibri" w:cs="Times New Roman"/>
          <w:sz w:val="24"/>
          <w:szCs w:val="24"/>
        </w:rPr>
        <w:t>:у</w:t>
      </w:r>
      <w:proofErr w:type="gramEnd"/>
      <w:r w:rsidRPr="00D10E63">
        <w:rPr>
          <w:rFonts w:eastAsia="Calibri" w:cs="Times New Roman"/>
          <w:sz w:val="24"/>
          <w:szCs w:val="24"/>
        </w:rPr>
        <w:t>чебное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0E63">
        <w:rPr>
          <w:rFonts w:eastAsia="Calibri" w:cs="Times New Roman"/>
          <w:sz w:val="24"/>
          <w:szCs w:val="24"/>
        </w:rPr>
        <w:t>пособие.-СПб</w:t>
      </w:r>
      <w:proofErr w:type="spellEnd"/>
      <w:r w:rsidRPr="00D10E63">
        <w:rPr>
          <w:rFonts w:eastAsia="Calibri" w:cs="Times New Roman"/>
          <w:sz w:val="24"/>
          <w:szCs w:val="24"/>
        </w:rPr>
        <w:t>.: Питер.,2013г.</w:t>
      </w:r>
    </w:p>
    <w:p w:rsidR="00F132FD" w:rsidRPr="00D10E63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D10E63">
        <w:rPr>
          <w:rFonts w:eastAsia="Calibri" w:cs="Times New Roman"/>
          <w:sz w:val="24"/>
          <w:szCs w:val="24"/>
        </w:rPr>
        <w:t xml:space="preserve">Цветков Л.А. </w:t>
      </w:r>
      <w:proofErr w:type="spellStart"/>
      <w:r w:rsidRPr="00D10E63">
        <w:rPr>
          <w:rFonts w:eastAsia="Calibri" w:cs="Times New Roman"/>
          <w:sz w:val="24"/>
          <w:szCs w:val="24"/>
        </w:rPr>
        <w:t>Органичская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0E63">
        <w:rPr>
          <w:rFonts w:eastAsia="Calibri" w:cs="Times New Roman"/>
          <w:sz w:val="24"/>
          <w:szCs w:val="24"/>
        </w:rPr>
        <w:t>химия:учебник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для учащихся 10-11 классов </w:t>
      </w:r>
      <w:proofErr w:type="spellStart"/>
      <w:r w:rsidRPr="00D10E63">
        <w:rPr>
          <w:rFonts w:eastAsia="Calibri" w:cs="Times New Roman"/>
          <w:sz w:val="24"/>
          <w:szCs w:val="24"/>
        </w:rPr>
        <w:t>общеобразоват.учеб.заведений</w:t>
      </w:r>
      <w:proofErr w:type="gramStart"/>
      <w:r w:rsidRPr="00D10E63">
        <w:rPr>
          <w:rFonts w:eastAsia="Calibri" w:cs="Times New Roman"/>
          <w:sz w:val="24"/>
          <w:szCs w:val="24"/>
        </w:rPr>
        <w:t>.М</w:t>
      </w:r>
      <w:proofErr w:type="gramEnd"/>
      <w:r w:rsidRPr="00D10E63">
        <w:rPr>
          <w:rFonts w:eastAsia="Calibri" w:cs="Times New Roman"/>
          <w:sz w:val="24"/>
          <w:szCs w:val="24"/>
        </w:rPr>
        <w:t>.:Гуманитар.изд.центр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Владос,2014г.</w:t>
      </w:r>
    </w:p>
    <w:p w:rsidR="00F132FD" w:rsidRPr="00D10E63" w:rsidRDefault="00F132FD" w:rsidP="00F132F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proofErr w:type="spellStart"/>
      <w:r w:rsidRPr="00D10E63">
        <w:rPr>
          <w:rFonts w:eastAsia="Calibri" w:cs="Times New Roman"/>
          <w:sz w:val="24"/>
          <w:szCs w:val="24"/>
        </w:rPr>
        <w:t>Гара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Н.Н., </w:t>
      </w:r>
      <w:proofErr w:type="spellStart"/>
      <w:r w:rsidRPr="00D10E63">
        <w:rPr>
          <w:rFonts w:eastAsia="Calibri" w:cs="Times New Roman"/>
          <w:sz w:val="24"/>
          <w:szCs w:val="24"/>
        </w:rPr>
        <w:t>Габрусева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Н.И.Химия. Задачник с «помощником». 10-11 </w:t>
      </w:r>
      <w:proofErr w:type="spellStart"/>
      <w:r w:rsidRPr="00D10E63">
        <w:rPr>
          <w:rFonts w:eastAsia="Calibri" w:cs="Times New Roman"/>
          <w:sz w:val="24"/>
          <w:szCs w:val="24"/>
        </w:rPr>
        <w:t>классы</w:t>
      </w:r>
      <w:proofErr w:type="gramStart"/>
      <w:r w:rsidRPr="00D10E63">
        <w:rPr>
          <w:rFonts w:eastAsia="Calibri" w:cs="Times New Roman"/>
          <w:sz w:val="24"/>
          <w:szCs w:val="24"/>
        </w:rPr>
        <w:t>:п</w:t>
      </w:r>
      <w:proofErr w:type="gramEnd"/>
      <w:r w:rsidRPr="00D10E63">
        <w:rPr>
          <w:rFonts w:eastAsia="Calibri" w:cs="Times New Roman"/>
          <w:sz w:val="24"/>
          <w:szCs w:val="24"/>
        </w:rPr>
        <w:t>особие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для учащихся общеобразовательных учреждений.-2-е изд.-М.: Просвещение,2013г.</w:t>
      </w:r>
    </w:p>
    <w:p w:rsidR="00F132FD" w:rsidRDefault="00F132FD" w:rsidP="00F132FD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r w:rsidRPr="00D10E63">
        <w:rPr>
          <w:rFonts w:eastAsia="Calibri" w:cs="Times New Roman"/>
          <w:sz w:val="24"/>
          <w:szCs w:val="24"/>
        </w:rPr>
        <w:t xml:space="preserve">Химия 11 класс. Контрольные работы в новом </w:t>
      </w:r>
      <w:proofErr w:type="spellStart"/>
      <w:r w:rsidRPr="00D10E63">
        <w:rPr>
          <w:rFonts w:eastAsia="Calibri" w:cs="Times New Roman"/>
          <w:sz w:val="24"/>
          <w:szCs w:val="24"/>
        </w:rPr>
        <w:t>формате</w:t>
      </w:r>
      <w:proofErr w:type="gramStart"/>
      <w:r w:rsidRPr="00D10E63">
        <w:rPr>
          <w:rFonts w:eastAsia="Calibri" w:cs="Times New Roman"/>
          <w:sz w:val="24"/>
          <w:szCs w:val="24"/>
        </w:rPr>
        <w:t>.Д</w:t>
      </w:r>
      <w:proofErr w:type="gramEnd"/>
      <w:r w:rsidRPr="00D10E63">
        <w:rPr>
          <w:rFonts w:eastAsia="Calibri" w:cs="Times New Roman"/>
          <w:sz w:val="24"/>
          <w:szCs w:val="24"/>
        </w:rPr>
        <w:t>обротин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Д.Ю. </w:t>
      </w:r>
      <w:proofErr w:type="spellStart"/>
      <w:r w:rsidRPr="00D10E63">
        <w:rPr>
          <w:rFonts w:eastAsia="Calibri" w:cs="Times New Roman"/>
          <w:sz w:val="24"/>
          <w:szCs w:val="24"/>
        </w:rPr>
        <w:t>Снастина</w:t>
      </w:r>
      <w:proofErr w:type="spellEnd"/>
      <w:r w:rsidRPr="00D10E6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0E63">
        <w:rPr>
          <w:rFonts w:eastAsia="Calibri" w:cs="Times New Roman"/>
          <w:sz w:val="24"/>
          <w:szCs w:val="24"/>
        </w:rPr>
        <w:t>М.Г.М.:Просвещение</w:t>
      </w:r>
      <w:proofErr w:type="spellEnd"/>
      <w:r w:rsidRPr="00D10E63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  <w:r w:rsidRPr="00D10E63">
        <w:rPr>
          <w:rFonts w:eastAsia="Calibri" w:cs="Times New Roman"/>
          <w:sz w:val="24"/>
          <w:szCs w:val="24"/>
        </w:rPr>
        <w:t>2013г</w:t>
      </w:r>
      <w:r>
        <w:rPr>
          <w:rFonts w:eastAsia="Calibri" w:cs="Times New Roman"/>
          <w:sz w:val="24"/>
          <w:szCs w:val="24"/>
        </w:rPr>
        <w:t>.</w:t>
      </w: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F132FD">
      <w:pPr>
        <w:tabs>
          <w:tab w:val="left" w:pos="5576"/>
        </w:tabs>
        <w:spacing w:after="0" w:line="240" w:lineRule="auto"/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F132FD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Аннотация рабочей </w:t>
      </w:r>
      <w:r w:rsidRPr="002068DF">
        <w:rPr>
          <w:rFonts w:cs="Times New Roman"/>
          <w:b/>
          <w:sz w:val="24"/>
          <w:szCs w:val="24"/>
        </w:rPr>
        <w:t>программы</w:t>
      </w:r>
    </w:p>
    <w:p w:rsidR="00F132FD" w:rsidRDefault="00F132FD" w:rsidP="00F132FD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 xml:space="preserve">дисциплины </w:t>
      </w:r>
      <w:r>
        <w:rPr>
          <w:rFonts w:cs="Times New Roman"/>
          <w:b/>
          <w:sz w:val="24"/>
          <w:szCs w:val="24"/>
        </w:rPr>
        <w:t xml:space="preserve">ОДБ 08 </w:t>
      </w:r>
      <w:r w:rsidRPr="002068DF">
        <w:rPr>
          <w:rFonts w:cs="Times New Roman"/>
          <w:b/>
          <w:sz w:val="24"/>
          <w:szCs w:val="24"/>
        </w:rPr>
        <w:t>«Физическая культура</w:t>
      </w:r>
      <w:r>
        <w:rPr>
          <w:rFonts w:cs="Times New Roman"/>
          <w:b/>
          <w:sz w:val="24"/>
          <w:szCs w:val="24"/>
        </w:rPr>
        <w:t>»</w:t>
      </w:r>
    </w:p>
    <w:p w:rsidR="00F132FD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специальности </w:t>
      </w:r>
      <w:r w:rsidRPr="0073713E">
        <w:rPr>
          <w:rFonts w:eastAsia="Calibri" w:cs="Times New Roman"/>
          <w:b/>
          <w:sz w:val="24"/>
          <w:szCs w:val="24"/>
        </w:rPr>
        <w:t xml:space="preserve"> 21.02.01 «Разработка и эксплуатация нефтяных и газовых </w:t>
      </w:r>
      <w:r>
        <w:rPr>
          <w:rFonts w:eastAsia="Calibri" w:cs="Times New Roman"/>
          <w:b/>
          <w:sz w:val="24"/>
          <w:szCs w:val="24"/>
        </w:rPr>
        <w:t>месторождений»</w:t>
      </w:r>
    </w:p>
    <w:p w:rsidR="00F132FD" w:rsidRDefault="00F132FD" w:rsidP="00F132FD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132FD" w:rsidRPr="002068DF" w:rsidRDefault="00F132FD" w:rsidP="00F132FD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2068DF">
        <w:rPr>
          <w:rFonts w:cs="Times New Roman"/>
          <w:b/>
          <w:sz w:val="24"/>
          <w:szCs w:val="24"/>
        </w:rPr>
        <w:t xml:space="preserve"> </w:t>
      </w:r>
      <w:r w:rsidRPr="002068DF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Цели освоения дисциплины </w:t>
      </w:r>
    </w:p>
    <w:p w:rsidR="00F132FD" w:rsidRPr="002068DF" w:rsidRDefault="00F132FD" w:rsidP="00F132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68DF">
        <w:rPr>
          <w:rFonts w:ascii="Times New Roman" w:hAnsi="Times New Roman" w:cs="Times New Roman"/>
          <w:sz w:val="24"/>
          <w:szCs w:val="24"/>
        </w:rPr>
        <w:t xml:space="preserve">  </w:t>
      </w: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результате изучения физической культуры на базовом уровне учащийся должен совершенствовать и расширять круг общих учебных умений, навыков и способов деятельности:</w:t>
      </w:r>
    </w:p>
    <w:p w:rsidR="00F132FD" w:rsidRPr="002068DF" w:rsidRDefault="00F132FD" w:rsidP="00F132F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32FD" w:rsidRPr="002068DF" w:rsidRDefault="00F132FD" w:rsidP="00F132FD">
      <w:pPr>
        <w:pStyle w:val="a4"/>
        <w:numPr>
          <w:ilvl w:val="0"/>
          <w:numId w:val="25"/>
        </w:numPr>
        <w:spacing w:after="0" w:line="240" w:lineRule="auto"/>
        <w:ind w:left="0" w:hanging="33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Краткое содержание дисциплины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Изучаются следующие разделы и темы: 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Раздел I. 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</w:rPr>
        <w:t>Физическая культура и основы здорового образа жизни (теоретическая часть)</w:t>
      </w:r>
      <w:r w:rsidRPr="002068DF">
        <w:rPr>
          <w:rFonts w:cs="Times New Roman"/>
          <w:sz w:val="24"/>
          <w:szCs w:val="24"/>
        </w:rPr>
        <w:t xml:space="preserve"> Тема 1. 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</w:rPr>
        <w:t>Роль физической культуры  в общекультурном и социальном развитии человека. Основы здорового образа жизни.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Раздел II.</w:t>
      </w:r>
      <w:r w:rsidRPr="002068DF">
        <w:rPr>
          <w:rFonts w:cs="Times New Roman"/>
          <w:b/>
          <w:color w:val="0D0D0D" w:themeColor="text1" w:themeTint="F2"/>
          <w:sz w:val="24"/>
          <w:szCs w:val="24"/>
        </w:rPr>
        <w:t xml:space="preserve"> </w:t>
      </w:r>
      <w:r w:rsidRPr="002068DF">
        <w:rPr>
          <w:rFonts w:cs="Times New Roman"/>
          <w:color w:val="0D0D0D" w:themeColor="text1" w:themeTint="F2"/>
          <w:sz w:val="24"/>
          <w:szCs w:val="24"/>
        </w:rPr>
        <w:t xml:space="preserve">Физкультурно-оздоровительная деятельность 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</w:rPr>
        <w:t>(практическая часть)</w:t>
      </w:r>
      <w:r w:rsidRPr="002068DF">
        <w:rPr>
          <w:rFonts w:cs="Times New Roman"/>
          <w:sz w:val="24"/>
          <w:szCs w:val="24"/>
        </w:rPr>
        <w:t xml:space="preserve"> 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1. </w:t>
      </w:r>
      <w:r w:rsidRPr="002068DF">
        <w:rPr>
          <w:rFonts w:cs="Times New Roman"/>
          <w:sz w:val="24"/>
          <w:szCs w:val="24"/>
          <w:u w:val="single"/>
        </w:rPr>
        <w:t>Лёгкая атлетика</w:t>
      </w:r>
      <w:r w:rsidRPr="002068DF">
        <w:rPr>
          <w:rFonts w:cs="Times New Roman"/>
          <w:sz w:val="24"/>
          <w:szCs w:val="24"/>
        </w:rPr>
        <w:t>. Основы техники бега на короткие дистанции. Изучение техники высокого и низкого старта. Выполнение техники специальных беговых и подводящих упражнений. Техника выполнения прыжков в длину с места и с разбега</w:t>
      </w:r>
      <w:proofErr w:type="gramStart"/>
      <w:r w:rsidRPr="002068DF">
        <w:rPr>
          <w:rFonts w:cs="Times New Roman"/>
          <w:sz w:val="24"/>
          <w:szCs w:val="24"/>
        </w:rPr>
        <w:t>..</w:t>
      </w:r>
      <w:proofErr w:type="gramEnd"/>
      <w:r w:rsidRPr="002068DF">
        <w:rPr>
          <w:rFonts w:cs="Times New Roman"/>
          <w:sz w:val="24"/>
          <w:szCs w:val="24"/>
        </w:rPr>
        <w:t xml:space="preserve">Техника эстафетного бега. Повторение и закрепление техники прыжков в длину с места. Техника выполнения прыжков в длину способом «согнув ноги» и способом «прогнувшись». Передача эстафетной палочки в движении, выполнение техники передачи эстафетной палочки. Техника и тактика бега на средние дистанции. Бег с изменением скорости. Повторный бег на отрезках. Кроссовый бег. Объяснение техники кроссового бега. Длительный бег на местности. Изучение техники высокого старта и стартового разбега. Бег в разминочном темпе и переменном темпе на отрезках 2 км, 3 км. Длительный бег по пересеченной местности. 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2. </w:t>
      </w:r>
      <w:r w:rsidRPr="002068DF">
        <w:rPr>
          <w:rFonts w:cs="Times New Roman"/>
          <w:sz w:val="24"/>
          <w:szCs w:val="24"/>
          <w:u w:val="single"/>
        </w:rPr>
        <w:t>Мини-футбол</w:t>
      </w:r>
      <w:r w:rsidRPr="002068DF">
        <w:rPr>
          <w:rFonts w:cs="Times New Roman"/>
          <w:sz w:val="24"/>
          <w:szCs w:val="24"/>
        </w:rPr>
        <w:t>. Правила игры. Техника и тактика.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3. </w:t>
      </w:r>
      <w:r w:rsidRPr="002068DF">
        <w:rPr>
          <w:rFonts w:cs="Times New Roman"/>
          <w:sz w:val="24"/>
          <w:szCs w:val="24"/>
          <w:u w:val="single"/>
        </w:rPr>
        <w:t>Баскетбол.</w:t>
      </w:r>
      <w:r w:rsidRPr="002068DF">
        <w:rPr>
          <w:rFonts w:cs="Times New Roman"/>
          <w:sz w:val="24"/>
          <w:szCs w:val="24"/>
        </w:rPr>
        <w:t xml:space="preserve"> Различные виды передачи мяча, повороты на месте, броски в кольцо после ведения. Техника ведения мяча правой и левой рукой. Броски мяча в кольцо в прыжке.</w:t>
      </w:r>
    </w:p>
    <w:p w:rsidR="00F132FD" w:rsidRPr="002068DF" w:rsidRDefault="00F132FD" w:rsidP="00F132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4.  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  <w:u w:val="single"/>
        </w:rPr>
        <w:t xml:space="preserve">Гимнастика, ритмическая гимнастика и </w:t>
      </w:r>
      <w:proofErr w:type="spellStart"/>
      <w:r w:rsidRPr="002068DF">
        <w:rPr>
          <w:rFonts w:eastAsia="Times New Roman" w:cs="Times New Roman"/>
          <w:color w:val="0D0D0D" w:themeColor="text1" w:themeTint="F2"/>
          <w:sz w:val="24"/>
          <w:szCs w:val="24"/>
          <w:u w:val="single"/>
        </w:rPr>
        <w:t>акробатика</w:t>
      </w:r>
      <w:r w:rsidRPr="002068DF">
        <w:rPr>
          <w:rFonts w:cs="Times New Roman"/>
          <w:sz w:val="24"/>
          <w:szCs w:val="24"/>
        </w:rPr>
        <w:t>Строевые</w:t>
      </w:r>
      <w:proofErr w:type="spellEnd"/>
      <w:r w:rsidRPr="002068DF">
        <w:rPr>
          <w:rFonts w:cs="Times New Roman"/>
          <w:sz w:val="24"/>
          <w:szCs w:val="24"/>
        </w:rPr>
        <w:t xml:space="preserve"> упражнения. Строевые приемы на месте. </w:t>
      </w:r>
      <w:proofErr w:type="spellStart"/>
      <w:r w:rsidRPr="002068DF">
        <w:rPr>
          <w:rFonts w:cs="Times New Roman"/>
          <w:sz w:val="24"/>
          <w:szCs w:val="24"/>
        </w:rPr>
        <w:t>Общеразвивающие</w:t>
      </w:r>
      <w:proofErr w:type="spellEnd"/>
      <w:r w:rsidRPr="002068DF">
        <w:rPr>
          <w:rFonts w:cs="Times New Roman"/>
          <w:sz w:val="24"/>
          <w:szCs w:val="24"/>
        </w:rPr>
        <w:t xml:space="preserve"> упражнения. Техника выполнения </w:t>
      </w:r>
      <w:proofErr w:type="spellStart"/>
      <w:r w:rsidRPr="002068DF">
        <w:rPr>
          <w:rFonts w:cs="Times New Roman"/>
          <w:sz w:val="24"/>
          <w:szCs w:val="24"/>
        </w:rPr>
        <w:t>общеразвивающих</w:t>
      </w:r>
      <w:proofErr w:type="spellEnd"/>
      <w:r w:rsidRPr="002068DF">
        <w:rPr>
          <w:rFonts w:cs="Times New Roman"/>
          <w:sz w:val="24"/>
          <w:szCs w:val="24"/>
        </w:rPr>
        <w:t xml:space="preserve"> упражнений. Раздельный способ проведения ОРУ. Поточный способ проведения ОРУ.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5. </w:t>
      </w:r>
      <w:r w:rsidRPr="002068DF">
        <w:rPr>
          <w:rFonts w:cs="Times New Roman"/>
          <w:sz w:val="24"/>
          <w:szCs w:val="24"/>
          <w:u w:val="single"/>
        </w:rPr>
        <w:t>Лыжная подготовка.</w:t>
      </w:r>
      <w:r w:rsidRPr="002068DF">
        <w:rPr>
          <w:rFonts w:cs="Times New Roman"/>
          <w:sz w:val="24"/>
          <w:szCs w:val="24"/>
        </w:rPr>
        <w:t xml:space="preserve"> Техника передвижения на лыжах. Техника горнолыжной подготовки. Прохождение дистанции.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lastRenderedPageBreak/>
        <w:t xml:space="preserve">Тема 6. </w:t>
      </w:r>
      <w:r w:rsidRPr="002068DF">
        <w:rPr>
          <w:rFonts w:cs="Times New Roman"/>
          <w:sz w:val="24"/>
          <w:szCs w:val="24"/>
          <w:u w:val="single"/>
        </w:rPr>
        <w:t>Волейбол</w:t>
      </w:r>
      <w:r w:rsidRPr="002068DF">
        <w:rPr>
          <w:rFonts w:cs="Times New Roman"/>
          <w:sz w:val="24"/>
          <w:szCs w:val="24"/>
        </w:rPr>
        <w:t>. Техника приемов и передач мяча снизу, сверху, игра в парах. Техника подачи мяча снизу, сверху, игра в парах через сетку. Нападающий удар, игра через сетку.</w:t>
      </w:r>
    </w:p>
    <w:p w:rsidR="00F132FD" w:rsidRPr="002068DF" w:rsidRDefault="00F132FD" w:rsidP="00F132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7. </w:t>
      </w:r>
      <w:r w:rsidRPr="002068DF">
        <w:rPr>
          <w:rFonts w:cs="Times New Roman"/>
          <w:sz w:val="24"/>
          <w:szCs w:val="24"/>
          <w:u w:val="single"/>
        </w:rPr>
        <w:t xml:space="preserve">Настольный </w:t>
      </w:r>
      <w:proofErr w:type="spellStart"/>
      <w:r w:rsidRPr="002068DF">
        <w:rPr>
          <w:rFonts w:cs="Times New Roman"/>
          <w:sz w:val="24"/>
          <w:szCs w:val="24"/>
          <w:u w:val="single"/>
        </w:rPr>
        <w:t>теннис</w:t>
      </w:r>
      <w:proofErr w:type="gramStart"/>
      <w:r w:rsidRPr="002068DF">
        <w:rPr>
          <w:rFonts w:cs="Times New Roman"/>
          <w:sz w:val="24"/>
          <w:szCs w:val="24"/>
        </w:rPr>
        <w:t>.П</w:t>
      </w:r>
      <w:proofErr w:type="gramEnd"/>
      <w:r w:rsidRPr="002068DF">
        <w:rPr>
          <w:rFonts w:cs="Times New Roman"/>
          <w:sz w:val="24"/>
          <w:szCs w:val="24"/>
        </w:rPr>
        <w:t>равила</w:t>
      </w:r>
      <w:proofErr w:type="spellEnd"/>
      <w:r w:rsidRPr="002068DF">
        <w:rPr>
          <w:rFonts w:cs="Times New Roman"/>
          <w:sz w:val="24"/>
          <w:szCs w:val="24"/>
        </w:rPr>
        <w:t xml:space="preserve"> игры. Техника и тактика.</w:t>
      </w:r>
    </w:p>
    <w:p w:rsidR="00F132FD" w:rsidRPr="002068DF" w:rsidRDefault="00F132FD" w:rsidP="00F132FD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Тема 8.  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  <w:u w:val="single"/>
        </w:rPr>
        <w:t>Русская лапта</w:t>
      </w:r>
      <w:r w:rsidRPr="002068DF">
        <w:rPr>
          <w:rFonts w:eastAsia="Times New Roman" w:cs="Times New Roman"/>
          <w:color w:val="0D0D0D" w:themeColor="text1" w:themeTint="F2"/>
          <w:sz w:val="24"/>
          <w:szCs w:val="24"/>
        </w:rPr>
        <w:t>.</w:t>
      </w:r>
      <w:r w:rsidRPr="002068DF">
        <w:rPr>
          <w:rFonts w:cs="Times New Roman"/>
          <w:sz w:val="24"/>
          <w:szCs w:val="24"/>
        </w:rPr>
        <w:t xml:space="preserve"> Правила игры. Техника перемещения, </w:t>
      </w:r>
      <w:proofErr w:type="spellStart"/>
      <w:r w:rsidRPr="002068DF">
        <w:rPr>
          <w:rFonts w:cs="Times New Roman"/>
          <w:sz w:val="24"/>
          <w:szCs w:val="24"/>
        </w:rPr>
        <w:t>осаливание</w:t>
      </w:r>
      <w:proofErr w:type="spellEnd"/>
      <w:r w:rsidRPr="002068DF">
        <w:rPr>
          <w:rFonts w:cs="Times New Roman"/>
          <w:sz w:val="24"/>
          <w:szCs w:val="24"/>
        </w:rPr>
        <w:t>, передачи мяча, прием мяча. Удары по мячу.</w:t>
      </w:r>
    </w:p>
    <w:p w:rsidR="00F132FD" w:rsidRPr="002068DF" w:rsidRDefault="00F132FD" w:rsidP="00F132FD">
      <w:pPr>
        <w:pStyle w:val="a4"/>
        <w:numPr>
          <w:ilvl w:val="0"/>
          <w:numId w:val="2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Учебная литература</w:t>
      </w:r>
    </w:p>
    <w:p w:rsidR="00F132FD" w:rsidRPr="00F132FD" w:rsidRDefault="00F132FD" w:rsidP="00F132FD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Виленский</w:t>
      </w:r>
      <w:proofErr w:type="spell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П.А.: Физическая культура (СПО) Учебник</w:t>
      </w:r>
      <w:proofErr w:type="gram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М.: КноРус,2013г.</w:t>
      </w:r>
    </w:p>
    <w:p w:rsidR="00F132FD" w:rsidRPr="00F132FD" w:rsidRDefault="00F132FD" w:rsidP="00F132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F132FD">
        <w:rPr>
          <w:rFonts w:cs="Times New Roman"/>
          <w:color w:val="0D0D0D" w:themeColor="text1" w:themeTint="F2"/>
          <w:sz w:val="24"/>
          <w:szCs w:val="24"/>
        </w:rPr>
        <w:t>Кузнецов В.С.: Физическая культура. Учебник - М.: Академия,2014г.</w:t>
      </w:r>
    </w:p>
    <w:p w:rsidR="00F132FD" w:rsidRPr="00F132FD" w:rsidRDefault="00F132FD" w:rsidP="00F132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F132FD">
        <w:rPr>
          <w:rFonts w:cs="Times New Roman"/>
          <w:color w:val="0D0D0D" w:themeColor="text1" w:themeTint="F2"/>
          <w:sz w:val="24"/>
          <w:szCs w:val="24"/>
        </w:rPr>
        <w:t>Пахомова Л.Э.: Физическая культура и здоровье студентов</w:t>
      </w:r>
      <w:proofErr w:type="gramStart"/>
      <w:r w:rsidRPr="00F132FD">
        <w:rPr>
          <w:rFonts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F132FD">
        <w:rPr>
          <w:rFonts w:cs="Times New Roman"/>
          <w:color w:val="0D0D0D" w:themeColor="text1" w:themeTint="F2"/>
          <w:sz w:val="24"/>
          <w:szCs w:val="24"/>
        </w:rPr>
        <w:t xml:space="preserve">- Белгород: </w:t>
      </w:r>
      <w:proofErr w:type="spellStart"/>
      <w:r w:rsidRPr="00F132FD">
        <w:rPr>
          <w:rFonts w:cs="Times New Roman"/>
          <w:color w:val="0D0D0D" w:themeColor="text1" w:themeTint="F2"/>
          <w:sz w:val="24"/>
          <w:szCs w:val="24"/>
        </w:rPr>
        <w:t>БелГУ</w:t>
      </w:r>
      <w:proofErr w:type="spellEnd"/>
      <w:r w:rsidRPr="00F132FD">
        <w:rPr>
          <w:rFonts w:cs="Times New Roman"/>
          <w:color w:val="0D0D0D" w:themeColor="text1" w:themeTint="F2"/>
          <w:sz w:val="24"/>
          <w:szCs w:val="24"/>
        </w:rPr>
        <w:t>. 2013г.</w:t>
      </w:r>
    </w:p>
    <w:p w:rsidR="00F132FD" w:rsidRPr="00F132FD" w:rsidRDefault="00F132FD" w:rsidP="00F132FD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Манжелей</w:t>
      </w:r>
      <w:proofErr w:type="spell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И. В. Инновации в физическом воспитании: учебное пособие. – Тюмень: Издательство Тюменского государственного университета, 2015г..-144с.</w:t>
      </w:r>
    </w:p>
    <w:p w:rsidR="00F132FD" w:rsidRPr="00F132FD" w:rsidRDefault="00F132FD" w:rsidP="00F132FD">
      <w:pPr>
        <w:pStyle w:val="a4"/>
        <w:numPr>
          <w:ilvl w:val="0"/>
          <w:numId w:val="39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Коваль В.И. : Гигиена </w:t>
      </w:r>
      <w:proofErr w:type="spell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физичкского</w:t>
      </w:r>
      <w:proofErr w:type="spell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воспитания и спорта</w:t>
      </w:r>
      <w:proofErr w:type="gram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М.: Академия, 2014г.</w:t>
      </w:r>
    </w:p>
    <w:p w:rsidR="00F132FD" w:rsidRPr="00F132FD" w:rsidRDefault="00F132FD" w:rsidP="00F132FD">
      <w:pPr>
        <w:pStyle w:val="a4"/>
        <w:spacing w:after="0" w:line="240" w:lineRule="auto"/>
        <w:ind w:left="284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proofErr w:type="spellStart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Бишаева</w:t>
      </w:r>
      <w:proofErr w:type="spellEnd"/>
      <w:r w:rsidRPr="00F132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А.А.: Физическая культура.- М.: Академия,2014г.</w:t>
      </w: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132FD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F132FD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068DF">
        <w:rPr>
          <w:rFonts w:cs="Times New Roman"/>
          <w:b/>
          <w:sz w:val="24"/>
          <w:szCs w:val="24"/>
        </w:rPr>
        <w:t xml:space="preserve">по дисциплине </w:t>
      </w:r>
      <w:r>
        <w:rPr>
          <w:rFonts w:cs="Times New Roman"/>
          <w:b/>
          <w:sz w:val="24"/>
          <w:szCs w:val="24"/>
        </w:rPr>
        <w:t xml:space="preserve"> ОДБ 09</w:t>
      </w:r>
      <w:r w:rsidRPr="002068DF">
        <w:rPr>
          <w:rFonts w:cs="Times New Roman"/>
          <w:b/>
          <w:sz w:val="24"/>
          <w:szCs w:val="24"/>
        </w:rPr>
        <w:t>«Основы безопасности жизнедеятельности»</w:t>
      </w:r>
    </w:p>
    <w:p w:rsidR="00F132FD" w:rsidRDefault="00F132FD" w:rsidP="00F132F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специальности </w:t>
      </w:r>
      <w:r w:rsidRPr="0073713E">
        <w:rPr>
          <w:rFonts w:eastAsia="Calibri" w:cs="Times New Roman"/>
          <w:b/>
          <w:sz w:val="24"/>
          <w:szCs w:val="24"/>
        </w:rPr>
        <w:t xml:space="preserve"> 21.02.01 «Разработка и эксплуатация нефтяных и газовых </w:t>
      </w:r>
      <w:r>
        <w:rPr>
          <w:rFonts w:eastAsia="Calibri" w:cs="Times New Roman"/>
          <w:b/>
          <w:sz w:val="24"/>
          <w:szCs w:val="24"/>
        </w:rPr>
        <w:t>месторождений»</w:t>
      </w:r>
    </w:p>
    <w:p w:rsidR="00F132FD" w:rsidRPr="002068DF" w:rsidRDefault="00F132FD" w:rsidP="00F132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132FD" w:rsidRPr="002068DF" w:rsidRDefault="00F132FD" w:rsidP="00F1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F132FD" w:rsidRPr="002068DF" w:rsidRDefault="00F132FD" w:rsidP="00F132FD">
      <w:pPr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8DF">
        <w:rPr>
          <w:rFonts w:eastAsia="Times New Roman" w:cs="Times New Roman"/>
          <w:color w:val="000000"/>
          <w:sz w:val="24"/>
          <w:szCs w:val="24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F132FD" w:rsidRPr="002068DF" w:rsidRDefault="00F132FD" w:rsidP="00F132FD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132FD" w:rsidRPr="002068DF" w:rsidRDefault="00F132FD" w:rsidP="00F132FD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F132FD" w:rsidRPr="002068DF" w:rsidRDefault="00F132FD" w:rsidP="00F132FD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F132FD" w:rsidRPr="002068DF" w:rsidRDefault="00F132FD" w:rsidP="00F132FD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D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132FD" w:rsidRPr="002068DF" w:rsidRDefault="00F132FD" w:rsidP="00F132F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32FD" w:rsidRPr="002068DF" w:rsidRDefault="00F132FD" w:rsidP="00F1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ru-RU"/>
        </w:rPr>
        <w:t xml:space="preserve">Здоровый образ жизни как основа личного здоровья и безопасности жизнедеятельности. Факторы, влияющие на укрепление здоровья. Режим труда и отдыха. Рациональное питание. Правила личной гигиены. Факторы, разрушающие здоровье.  Репродуктивное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здоровье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</w:t>
      </w:r>
      <w:r w:rsidRPr="002068DF">
        <w:rPr>
          <w:rFonts w:eastAsia="Times New Roman" w:cs="Times New Roman"/>
          <w:i/>
          <w:sz w:val="24"/>
          <w:szCs w:val="24"/>
          <w:lang w:eastAsia="ru-RU"/>
        </w:rPr>
        <w:t>Б</w:t>
      </w:r>
      <w:proofErr w:type="gramEnd"/>
      <w:r w:rsidRPr="002068DF">
        <w:rPr>
          <w:rFonts w:eastAsia="Times New Roman" w:cs="Times New Roman"/>
          <w:i/>
          <w:sz w:val="24"/>
          <w:szCs w:val="24"/>
          <w:lang w:eastAsia="ru-RU"/>
        </w:rPr>
        <w:t>еременность</w:t>
      </w:r>
      <w:proofErr w:type="spellEnd"/>
      <w:r w:rsidRPr="002068DF">
        <w:rPr>
          <w:rFonts w:eastAsia="Times New Roman" w:cs="Times New Roman"/>
          <w:i/>
          <w:sz w:val="24"/>
          <w:szCs w:val="24"/>
          <w:lang w:eastAsia="ru-RU"/>
        </w:rPr>
        <w:t xml:space="preserve"> и гигиена беременности. Уход за младенцем.</w:t>
      </w:r>
    </w:p>
    <w:p w:rsidR="00F132FD" w:rsidRPr="002068DF" w:rsidRDefault="00F132FD" w:rsidP="00F132FD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ru-RU"/>
        </w:rPr>
        <w:t>Инфекционные заболевания. Профилактика инфекционных заболеваний. Первая медицинская помощь при тепловых и солнечных ударах, поражениях электрическим током, переломах, кровотечениях. Навыки проведения искусственного дыхания и непрямого массажа сердца.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ru-RU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068DF">
        <w:rPr>
          <w:rFonts w:eastAsia="Times New Roman" w:cs="Times New Roman"/>
          <w:i/>
          <w:sz w:val="24"/>
          <w:szCs w:val="24"/>
          <w:lang w:eastAsia="ru-RU"/>
        </w:rPr>
        <w:t xml:space="preserve"> Основные положения концепции национальной безопасности Российской Федерации.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ru-RU"/>
        </w:rPr>
        <w:t>Чрезвычайные ситуации природного характера (метеорологические, геологические, гидрологические, биологические). Чрезвычайные ситуации техногенного характера (аварии на транспорте и объектах экономики, радиационное и химическое загрязнение местности)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</w:t>
      </w:r>
      <w:r w:rsidRPr="002068DF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proofErr w:type="gramEnd"/>
      <w:r w:rsidRPr="002068DF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резвычайные ситуации социального характера(терроризм, вооруженные конфликты, преступления).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ru-RU"/>
        </w:rPr>
        <w:t xml:space="preserve">Основные направления деятельности организаций и ведомств Российской Федерации по защите населения и  территорий от чрезвычайных ситуаций: прогноз, мониторинг, оповещение, защита, эвакуация, аварийно-спасательные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(РСЧС).Гражданская оборона, её предназначение и задачи по обеспечению защиты населения от опасностей, возникающих при ведении боевых действий или вследствие этих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действий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.П</w:t>
      </w:r>
      <w:proofErr w:type="gramEnd"/>
      <w:r w:rsidRPr="002068DF">
        <w:rPr>
          <w:rFonts w:eastAsia="Times New Roman" w:cs="Times New Roman"/>
          <w:sz w:val="24"/>
          <w:szCs w:val="24"/>
          <w:lang w:eastAsia="ru-RU"/>
        </w:rPr>
        <w:t>равила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Государственные службы по охране здоровья и обеспечения безопасности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населения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2068DF">
        <w:rPr>
          <w:rFonts w:eastAsia="Times New Roman" w:cs="Times New Roman"/>
          <w:sz w:val="24"/>
          <w:szCs w:val="24"/>
          <w:lang w:eastAsia="ru-RU"/>
        </w:rPr>
        <w:t>овременные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средства поражения и их поражающие факторы. Организация инженерной защиты населения. Средства индивидуальной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защиты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.П</w:t>
      </w:r>
      <w:proofErr w:type="gramEnd"/>
      <w:r w:rsidRPr="002068DF">
        <w:rPr>
          <w:rFonts w:eastAsia="Times New Roman" w:cs="Times New Roman"/>
          <w:sz w:val="24"/>
          <w:szCs w:val="24"/>
          <w:lang w:eastAsia="ru-RU"/>
        </w:rPr>
        <w:t>ланирование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и проведение мероприятий гражданской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lastRenderedPageBreak/>
        <w:t>обороны.Эвакуация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населения при чрезвычайных ситуациях и военных действиях. Применение средств коллективной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защиты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.П</w:t>
      </w:r>
      <w:proofErr w:type="gramEnd"/>
      <w:r w:rsidRPr="002068DF">
        <w:rPr>
          <w:rFonts w:eastAsia="Times New Roman" w:cs="Times New Roman"/>
          <w:sz w:val="24"/>
          <w:szCs w:val="24"/>
          <w:lang w:eastAsia="ru-RU"/>
        </w:rPr>
        <w:t>рименение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средств индивидуальной защиты.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068DF">
        <w:rPr>
          <w:rFonts w:eastAsia="Times New Roman" w:cs="Times New Roman"/>
          <w:sz w:val="24"/>
          <w:szCs w:val="24"/>
          <w:lang w:eastAsia="ar-SA"/>
        </w:rPr>
        <w:t xml:space="preserve"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</w:t>
      </w:r>
      <w:r w:rsidRPr="002068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Вооруженные Силы Российской Федерации – основа обороны </w:t>
      </w:r>
      <w:proofErr w:type="spellStart"/>
      <w:r w:rsidRPr="002068DF">
        <w:rPr>
          <w:rFonts w:eastAsia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Start"/>
      <w:r w:rsidRPr="002068D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2068DF">
        <w:rPr>
          <w:rFonts w:eastAsia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2068DF">
        <w:rPr>
          <w:rFonts w:eastAsia="Times New Roman" w:cs="Times New Roman"/>
          <w:i/>
          <w:color w:val="000000"/>
          <w:sz w:val="24"/>
          <w:szCs w:val="24"/>
          <w:lang w:eastAsia="ru-RU"/>
        </w:rPr>
        <w:t>стория</w:t>
      </w:r>
      <w:proofErr w:type="spellEnd"/>
      <w:r w:rsidRPr="002068D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создания Вооруженных Сил. </w:t>
      </w:r>
      <w:r w:rsidRPr="002068DF">
        <w:rPr>
          <w:rFonts w:eastAsia="Times New Roman" w:cs="Times New Roman"/>
          <w:sz w:val="24"/>
          <w:szCs w:val="24"/>
          <w:lang w:eastAsia="ru-RU"/>
        </w:rPr>
        <w:t xml:space="preserve">Виды Вооруженных Сил Российской Федерации, рода </w:t>
      </w:r>
      <w:proofErr w:type="spellStart"/>
      <w:r w:rsidRPr="002068DF">
        <w:rPr>
          <w:rFonts w:eastAsia="Times New Roman" w:cs="Times New Roman"/>
          <w:sz w:val="24"/>
          <w:szCs w:val="24"/>
          <w:lang w:eastAsia="ru-RU"/>
        </w:rPr>
        <w:t>войск</w:t>
      </w:r>
      <w:proofErr w:type="gramStart"/>
      <w:r w:rsidRPr="002068DF">
        <w:rPr>
          <w:rFonts w:eastAsia="Times New Roman" w:cs="Times New Roman"/>
          <w:sz w:val="24"/>
          <w:szCs w:val="24"/>
          <w:lang w:eastAsia="ru-RU"/>
        </w:rPr>
        <w:t>.</w:t>
      </w:r>
      <w:r w:rsidRPr="002068DF">
        <w:rPr>
          <w:rFonts w:cs="Times New Roman"/>
          <w:sz w:val="24"/>
          <w:szCs w:val="24"/>
          <w:lang w:eastAsia="ru-RU"/>
        </w:rPr>
        <w:t>О</w:t>
      </w:r>
      <w:proofErr w:type="gramEnd"/>
      <w:r w:rsidRPr="002068DF">
        <w:rPr>
          <w:rFonts w:cs="Times New Roman"/>
          <w:sz w:val="24"/>
          <w:szCs w:val="24"/>
          <w:lang w:eastAsia="ru-RU"/>
        </w:rPr>
        <w:t>бязательная</w:t>
      </w:r>
      <w:proofErr w:type="spellEnd"/>
      <w:r w:rsidRPr="002068DF">
        <w:rPr>
          <w:rFonts w:cs="Times New Roman"/>
          <w:sz w:val="24"/>
          <w:szCs w:val="24"/>
          <w:lang w:eastAsia="ru-RU"/>
        </w:rPr>
        <w:t xml:space="preserve"> подготовка к военной службе. Требования 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</w:t>
      </w:r>
      <w:proofErr w:type="spellStart"/>
      <w:r w:rsidRPr="002068DF">
        <w:rPr>
          <w:rFonts w:cs="Times New Roman"/>
          <w:sz w:val="24"/>
          <w:szCs w:val="24"/>
          <w:lang w:eastAsia="ru-RU"/>
        </w:rPr>
        <w:t>военнослужащих</w:t>
      </w:r>
      <w:proofErr w:type="gramStart"/>
      <w:r w:rsidRPr="002068DF">
        <w:rPr>
          <w:rFonts w:cs="Times New Roman"/>
          <w:sz w:val="24"/>
          <w:szCs w:val="24"/>
          <w:lang w:eastAsia="ru-RU"/>
        </w:rPr>
        <w:t>.П</w:t>
      </w:r>
      <w:proofErr w:type="gramEnd"/>
      <w:r w:rsidRPr="002068DF">
        <w:rPr>
          <w:rFonts w:cs="Times New Roman"/>
          <w:sz w:val="24"/>
          <w:szCs w:val="24"/>
          <w:lang w:eastAsia="ru-RU"/>
        </w:rPr>
        <w:t>орядок</w:t>
      </w:r>
      <w:proofErr w:type="spellEnd"/>
      <w:r w:rsidRPr="002068DF">
        <w:rPr>
          <w:rFonts w:cs="Times New Roman"/>
          <w:sz w:val="24"/>
          <w:szCs w:val="24"/>
          <w:lang w:eastAsia="ru-RU"/>
        </w:rPr>
        <w:t xml:space="preserve"> и особенности прохождения военной службы по призыву и контракту. Альтернативная гражданская служба.</w:t>
      </w:r>
      <w:r w:rsidRPr="002068DF">
        <w:rPr>
          <w:rFonts w:eastAsia="Times New Roman" w:cs="Times New Roman"/>
          <w:sz w:val="24"/>
          <w:szCs w:val="24"/>
          <w:lang w:eastAsia="ar-SA"/>
        </w:rPr>
        <w:t xml:space="preserve"> Государственная и военная символика России </w:t>
      </w:r>
      <w:proofErr w:type="spellStart"/>
      <w:r w:rsidRPr="002068DF">
        <w:rPr>
          <w:rFonts w:eastAsia="Times New Roman" w:cs="Times New Roman"/>
          <w:sz w:val="24"/>
          <w:szCs w:val="24"/>
          <w:lang w:eastAsia="ar-SA"/>
        </w:rPr>
        <w:t>Федерации</w:t>
      </w:r>
      <w:proofErr w:type="gramStart"/>
      <w:r w:rsidRPr="002068DF">
        <w:rPr>
          <w:rFonts w:eastAsia="Times New Roman" w:cs="Times New Roman"/>
          <w:sz w:val="24"/>
          <w:szCs w:val="24"/>
          <w:lang w:eastAsia="ar-SA"/>
        </w:rPr>
        <w:t>.</w:t>
      </w:r>
      <w:r w:rsidRPr="002068DF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2068DF">
        <w:rPr>
          <w:rFonts w:eastAsia="Times New Roman" w:cs="Times New Roman"/>
          <w:sz w:val="24"/>
          <w:szCs w:val="24"/>
          <w:lang w:eastAsia="ru-RU"/>
        </w:rPr>
        <w:t>оевые</w:t>
      </w:r>
      <w:proofErr w:type="spellEnd"/>
      <w:r w:rsidRPr="002068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68DF">
        <w:rPr>
          <w:rFonts w:eastAsia="Times New Roman" w:cs="Times New Roman"/>
          <w:sz w:val="24"/>
          <w:szCs w:val="24"/>
          <w:lang w:eastAsia="ar-SA"/>
        </w:rPr>
        <w:t xml:space="preserve"> традиции и ритуалы Вооруженных  Сил Российской Федерации. </w:t>
      </w:r>
      <w:r w:rsidRPr="002068DF">
        <w:rPr>
          <w:rFonts w:eastAsia="Times New Roman" w:cs="Times New Roman"/>
          <w:i/>
          <w:sz w:val="24"/>
          <w:szCs w:val="24"/>
          <w:lang w:eastAsia="ar-SA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F132FD" w:rsidRPr="002068DF" w:rsidRDefault="00F132FD" w:rsidP="00F132F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132FD" w:rsidRPr="002068DF" w:rsidRDefault="00F132FD" w:rsidP="00F1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68DF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F132FD" w:rsidRPr="002068DF" w:rsidRDefault="00F132FD" w:rsidP="00F132FD">
      <w:pPr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Основы безопасности жизнедеятельности: 10 </w:t>
      </w:r>
      <w:proofErr w:type="spellStart"/>
      <w:r w:rsidRPr="002068DF">
        <w:rPr>
          <w:rFonts w:cs="Times New Roman"/>
          <w:sz w:val="24"/>
          <w:szCs w:val="24"/>
        </w:rPr>
        <w:t>кл.</w:t>
      </w:r>
      <w:proofErr w:type="gramStart"/>
      <w:r w:rsidRPr="002068DF">
        <w:rPr>
          <w:rFonts w:cs="Times New Roman"/>
          <w:sz w:val="24"/>
          <w:szCs w:val="24"/>
        </w:rPr>
        <w:t>;у</w:t>
      </w:r>
      <w:proofErr w:type="gramEnd"/>
      <w:r w:rsidRPr="002068DF">
        <w:rPr>
          <w:rFonts w:cs="Times New Roman"/>
          <w:sz w:val="24"/>
          <w:szCs w:val="24"/>
        </w:rPr>
        <w:t>чебник</w:t>
      </w:r>
      <w:proofErr w:type="spellEnd"/>
      <w:r w:rsidRPr="002068DF">
        <w:rPr>
          <w:rFonts w:cs="Times New Roman"/>
          <w:sz w:val="24"/>
          <w:szCs w:val="24"/>
        </w:rPr>
        <w:t xml:space="preserve"> для общеобразовательных учреждений/ М.П. Фролов (</w:t>
      </w:r>
      <w:proofErr w:type="spellStart"/>
      <w:r w:rsidRPr="002068DF">
        <w:rPr>
          <w:rFonts w:cs="Times New Roman"/>
          <w:sz w:val="24"/>
          <w:szCs w:val="24"/>
        </w:rPr>
        <w:t>идр</w:t>
      </w:r>
      <w:proofErr w:type="spellEnd"/>
      <w:r w:rsidRPr="002068DF">
        <w:rPr>
          <w:rFonts w:cs="Times New Roman"/>
          <w:sz w:val="24"/>
          <w:szCs w:val="24"/>
        </w:rPr>
        <w:t>.); под ред. Ю.Л. Воробьева. – Москва: АСТ, 2013</w:t>
      </w:r>
      <w:r>
        <w:rPr>
          <w:rFonts w:cs="Times New Roman"/>
          <w:sz w:val="24"/>
          <w:szCs w:val="24"/>
        </w:rPr>
        <w:t>г</w:t>
      </w:r>
      <w:r w:rsidRPr="002068DF">
        <w:rPr>
          <w:rFonts w:cs="Times New Roman"/>
          <w:sz w:val="24"/>
          <w:szCs w:val="24"/>
        </w:rPr>
        <w:t>. – 350с.</w:t>
      </w:r>
    </w:p>
    <w:p w:rsidR="00F132FD" w:rsidRPr="002068DF" w:rsidRDefault="00F132FD" w:rsidP="00F132FD">
      <w:pPr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Основы безопасности жизнедеятельности: 11 </w:t>
      </w:r>
      <w:proofErr w:type="spellStart"/>
      <w:r w:rsidRPr="002068DF">
        <w:rPr>
          <w:rFonts w:cs="Times New Roman"/>
          <w:sz w:val="24"/>
          <w:szCs w:val="24"/>
        </w:rPr>
        <w:t>кл.</w:t>
      </w:r>
      <w:proofErr w:type="gramStart"/>
      <w:r w:rsidRPr="002068DF">
        <w:rPr>
          <w:rFonts w:cs="Times New Roman"/>
          <w:sz w:val="24"/>
          <w:szCs w:val="24"/>
        </w:rPr>
        <w:t>;у</w:t>
      </w:r>
      <w:proofErr w:type="gramEnd"/>
      <w:r w:rsidRPr="002068DF">
        <w:rPr>
          <w:rFonts w:cs="Times New Roman"/>
          <w:sz w:val="24"/>
          <w:szCs w:val="24"/>
        </w:rPr>
        <w:t>чебник</w:t>
      </w:r>
      <w:proofErr w:type="spellEnd"/>
      <w:r w:rsidRPr="002068DF">
        <w:rPr>
          <w:rFonts w:cs="Times New Roman"/>
          <w:sz w:val="24"/>
          <w:szCs w:val="24"/>
        </w:rPr>
        <w:t xml:space="preserve"> для общеобразовательных учреждений/ М.П. Фролов (</w:t>
      </w:r>
      <w:proofErr w:type="spellStart"/>
      <w:r w:rsidRPr="002068DF">
        <w:rPr>
          <w:rFonts w:cs="Times New Roman"/>
          <w:sz w:val="24"/>
          <w:szCs w:val="24"/>
        </w:rPr>
        <w:t>идр</w:t>
      </w:r>
      <w:proofErr w:type="spellEnd"/>
      <w:r w:rsidRPr="002068DF">
        <w:rPr>
          <w:rFonts w:cs="Times New Roman"/>
          <w:sz w:val="24"/>
          <w:szCs w:val="24"/>
        </w:rPr>
        <w:t>.); под ред. Ю.Л. Воробьева. – Москва: АСТ, 2013</w:t>
      </w:r>
      <w:r>
        <w:rPr>
          <w:rFonts w:cs="Times New Roman"/>
          <w:sz w:val="24"/>
          <w:szCs w:val="24"/>
        </w:rPr>
        <w:t>г</w:t>
      </w:r>
      <w:r w:rsidRPr="002068DF">
        <w:rPr>
          <w:rFonts w:cs="Times New Roman"/>
          <w:sz w:val="24"/>
          <w:szCs w:val="24"/>
        </w:rPr>
        <w:t>. – 286с.</w:t>
      </w:r>
    </w:p>
    <w:p w:rsidR="00F132FD" w:rsidRPr="002068DF" w:rsidRDefault="00F132FD" w:rsidP="00F132FD">
      <w:pPr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Основы безопасности жизнедеятельности. 10 класс. Учебник. Базовый уровень. ФГОС  Издательство: Просвещение. 2015 г. - 207 </w:t>
      </w:r>
      <w:proofErr w:type="gramStart"/>
      <w:r w:rsidRPr="002068DF">
        <w:rPr>
          <w:rFonts w:cs="Times New Roman"/>
          <w:sz w:val="24"/>
          <w:szCs w:val="24"/>
        </w:rPr>
        <w:t>с</w:t>
      </w:r>
      <w:proofErr w:type="gramEnd"/>
      <w:r w:rsidRPr="002068DF">
        <w:rPr>
          <w:rFonts w:cs="Times New Roman"/>
          <w:sz w:val="24"/>
          <w:szCs w:val="24"/>
        </w:rPr>
        <w:t>.</w:t>
      </w:r>
    </w:p>
    <w:p w:rsidR="00F132FD" w:rsidRPr="002068DF" w:rsidRDefault="00F132FD" w:rsidP="00F132FD">
      <w:pPr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Основы безопасности жизнедеятельности. 11класс. Учебник для общеобразовательных учреждений.  – Издательство: Просвещение.  , 2013 г.  – 226 </w:t>
      </w:r>
      <w:proofErr w:type="gramStart"/>
      <w:r w:rsidRPr="002068DF">
        <w:rPr>
          <w:rFonts w:cs="Times New Roman"/>
          <w:sz w:val="24"/>
          <w:szCs w:val="24"/>
        </w:rPr>
        <w:t>с</w:t>
      </w:r>
      <w:proofErr w:type="gramEnd"/>
      <w:r w:rsidRPr="002068DF">
        <w:rPr>
          <w:rFonts w:cs="Times New Roman"/>
          <w:sz w:val="24"/>
          <w:szCs w:val="24"/>
        </w:rPr>
        <w:t>.</w:t>
      </w:r>
    </w:p>
    <w:p w:rsidR="00F132FD" w:rsidRPr="002068DF" w:rsidRDefault="00F132FD" w:rsidP="00F132FD">
      <w:pPr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Основы безопасности жизнедеятельности: учеб. Для учащихся 10 </w:t>
      </w:r>
      <w:proofErr w:type="spellStart"/>
      <w:r w:rsidRPr="002068DF">
        <w:rPr>
          <w:rFonts w:cs="Times New Roman"/>
          <w:sz w:val="24"/>
          <w:szCs w:val="24"/>
        </w:rPr>
        <w:t>кл</w:t>
      </w:r>
      <w:proofErr w:type="spellEnd"/>
      <w:r w:rsidRPr="002068DF">
        <w:rPr>
          <w:rFonts w:cs="Times New Roman"/>
          <w:sz w:val="24"/>
          <w:szCs w:val="24"/>
        </w:rPr>
        <w:t xml:space="preserve">. образовательных учреждений/ А.Т. Смирнов, Б.О. Хренников; под </w:t>
      </w:r>
      <w:proofErr w:type="spellStart"/>
      <w:r w:rsidRPr="002068DF">
        <w:rPr>
          <w:rFonts w:cs="Times New Roman"/>
          <w:sz w:val="24"/>
          <w:szCs w:val="24"/>
        </w:rPr>
        <w:t>общ</w:t>
      </w:r>
      <w:proofErr w:type="gramStart"/>
      <w:r w:rsidRPr="002068DF">
        <w:rPr>
          <w:rFonts w:cs="Times New Roman"/>
          <w:sz w:val="24"/>
          <w:szCs w:val="24"/>
        </w:rPr>
        <w:t>.р</w:t>
      </w:r>
      <w:proofErr w:type="gramEnd"/>
      <w:r w:rsidRPr="002068DF">
        <w:rPr>
          <w:rFonts w:cs="Times New Roman"/>
          <w:sz w:val="24"/>
          <w:szCs w:val="24"/>
        </w:rPr>
        <w:t>ед</w:t>
      </w:r>
      <w:proofErr w:type="spellEnd"/>
      <w:r w:rsidRPr="002068DF">
        <w:rPr>
          <w:rFonts w:cs="Times New Roman"/>
          <w:sz w:val="24"/>
          <w:szCs w:val="24"/>
        </w:rPr>
        <w:t>. А.Т. Смирнова. – М.: Просвещение , 2013г; -288с.</w:t>
      </w:r>
    </w:p>
    <w:p w:rsidR="00F132FD" w:rsidRDefault="00F132FD" w:rsidP="00F132FD">
      <w:pPr>
        <w:tabs>
          <w:tab w:val="left" w:pos="8406"/>
        </w:tabs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F132FD" w:rsidRDefault="00F132FD" w:rsidP="00F132FD">
      <w:pPr>
        <w:spacing w:after="0" w:line="240" w:lineRule="auto"/>
      </w:pPr>
    </w:p>
    <w:p w:rsidR="00756FFA" w:rsidRDefault="00756FFA" w:rsidP="00756F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E2CBF">
        <w:rPr>
          <w:rFonts w:eastAsia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756FFA" w:rsidRDefault="00756FFA" w:rsidP="00756F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по дисциплине </w:t>
      </w:r>
      <w:r w:rsidRPr="00BE2CBF">
        <w:rPr>
          <w:rFonts w:eastAsia="Times New Roman" w:cs="Times New Roman"/>
          <w:b/>
          <w:sz w:val="24"/>
          <w:szCs w:val="24"/>
        </w:rPr>
        <w:t xml:space="preserve"> ОДП.10  «Математика»</w:t>
      </w:r>
    </w:p>
    <w:p w:rsidR="00756FFA" w:rsidRPr="002068DF" w:rsidRDefault="00756FFA" w:rsidP="00756FFA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специальности 21.02.01 </w:t>
      </w:r>
      <w:r w:rsidRPr="002068DF">
        <w:rPr>
          <w:rFonts w:ascii="Times New Roman" w:hAnsi="Times New Roman" w:cs="Times New Roman"/>
          <w:b/>
          <w:color w:val="000000"/>
          <w:sz w:val="24"/>
          <w:szCs w:val="24"/>
        </w:rPr>
        <w:t>«Разработка и эксплуатация 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фтяных и газовых месторождений»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BE2CBF">
        <w:rPr>
          <w:rFonts w:eastAsia="Times New Roman" w:cs="Times New Roman"/>
          <w:b/>
          <w:sz w:val="24"/>
          <w:szCs w:val="24"/>
          <w:u w:val="single"/>
        </w:rPr>
        <w:t xml:space="preserve">1.Цели освоения дисциплины </w:t>
      </w:r>
    </w:p>
    <w:p w:rsidR="00756FFA" w:rsidRPr="00BE2CBF" w:rsidRDefault="00756FFA" w:rsidP="00756FF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Целями освоения дисциплины является  формирование представлений об идеях и методах математики; о математике как универсальном языке науки, средстве моделирования явлений и процессов;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</w:r>
      <w:proofErr w:type="gramStart"/>
      <w:r w:rsidRPr="00BE2CBF">
        <w:rPr>
          <w:rFonts w:eastAsia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  <w:proofErr w:type="gramEnd"/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BE2CBF">
        <w:rPr>
          <w:rFonts w:eastAsia="Times New Roman" w:cs="Times New Roman"/>
          <w:b/>
          <w:sz w:val="24"/>
          <w:szCs w:val="24"/>
          <w:u w:val="single"/>
        </w:rPr>
        <w:t>2. Краткое содержание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ab/>
        <w:t xml:space="preserve">Числовые и буквенные выражения. Корни. Степени и логарифмы. Тригонометрия. Уравнения и неравенства. Элементы комбинаторики. Элементы теории вероятностей. Элементы математической статистики. Производная функции.  Исследование функции с помощью производной. Первообразная. Интеграл. Геометрия на плоскости. Прямые и плоскости  в пространстве. Многогранники. Тела и поверхности вращения. Измерения в геометрии. Координаты и векторы. 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BE2CBF">
        <w:rPr>
          <w:rFonts w:eastAsia="Times New Roman" w:cs="Times New Roman"/>
          <w:b/>
          <w:sz w:val="24"/>
          <w:szCs w:val="24"/>
          <w:u w:val="single"/>
        </w:rPr>
        <w:t>3. Учебная литература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BE2CBF">
        <w:rPr>
          <w:rFonts w:eastAsia="Times New Roman" w:cs="Times New Roman"/>
          <w:sz w:val="24"/>
          <w:szCs w:val="24"/>
        </w:rPr>
        <w:t>Атанасян</w:t>
      </w:r>
      <w:proofErr w:type="spellEnd"/>
      <w:r w:rsidRPr="00BE2CBF">
        <w:rPr>
          <w:rFonts w:eastAsia="Times New Roman" w:cs="Times New Roman"/>
          <w:sz w:val="24"/>
          <w:szCs w:val="24"/>
        </w:rPr>
        <w:t xml:space="preserve"> Л.С. Геометрия: Учеб</w:t>
      </w:r>
      <w:proofErr w:type="gramStart"/>
      <w:r w:rsidRPr="00BE2CBF">
        <w:rPr>
          <w:rFonts w:eastAsia="Times New Roman" w:cs="Times New Roman"/>
          <w:sz w:val="24"/>
          <w:szCs w:val="24"/>
        </w:rPr>
        <w:t>.</w:t>
      </w:r>
      <w:proofErr w:type="gramEnd"/>
      <w:r w:rsidRPr="00BE2CB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E2CBF">
        <w:rPr>
          <w:rFonts w:eastAsia="Times New Roman" w:cs="Times New Roman"/>
          <w:sz w:val="24"/>
          <w:szCs w:val="24"/>
        </w:rPr>
        <w:t>д</w:t>
      </w:r>
      <w:proofErr w:type="gramEnd"/>
      <w:r w:rsidRPr="00BE2CBF">
        <w:rPr>
          <w:rFonts w:eastAsia="Times New Roman" w:cs="Times New Roman"/>
          <w:sz w:val="24"/>
          <w:szCs w:val="24"/>
        </w:rPr>
        <w:t xml:space="preserve">ля 10-11 </w:t>
      </w:r>
      <w:proofErr w:type="spellStart"/>
      <w:r w:rsidRPr="00BE2CBF">
        <w:rPr>
          <w:rFonts w:eastAsia="Times New Roman" w:cs="Times New Roman"/>
          <w:sz w:val="24"/>
          <w:szCs w:val="24"/>
        </w:rPr>
        <w:t>кл</w:t>
      </w:r>
      <w:proofErr w:type="spellEnd"/>
      <w:r w:rsidRPr="00BE2CBF">
        <w:rPr>
          <w:rFonts w:eastAsia="Times New Roman" w:cs="Times New Roman"/>
          <w:sz w:val="24"/>
          <w:szCs w:val="24"/>
        </w:rPr>
        <w:t xml:space="preserve"> - М.: Просвещение, 2014 г. - 207 с.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2. Богомолов Н.В. Математика. Учебное пособие для </w:t>
      </w:r>
      <w:proofErr w:type="spellStart"/>
      <w:r w:rsidRPr="00BE2CBF">
        <w:rPr>
          <w:rFonts w:eastAsia="Times New Roman" w:cs="Times New Roman"/>
          <w:sz w:val="24"/>
          <w:szCs w:val="24"/>
        </w:rPr>
        <w:t>ссузов</w:t>
      </w:r>
      <w:proofErr w:type="spellEnd"/>
      <w:r w:rsidRPr="00BE2CBF">
        <w:rPr>
          <w:rFonts w:eastAsia="Times New Roman" w:cs="Times New Roman"/>
          <w:sz w:val="24"/>
          <w:szCs w:val="24"/>
        </w:rPr>
        <w:t xml:space="preserve">.  – М. Дрофа , 2013 г.  – 400 </w:t>
      </w:r>
      <w:proofErr w:type="gramStart"/>
      <w:r w:rsidRPr="00BE2CBF">
        <w:rPr>
          <w:rFonts w:eastAsia="Times New Roman" w:cs="Times New Roman"/>
          <w:sz w:val="24"/>
          <w:szCs w:val="24"/>
        </w:rPr>
        <w:t>с</w:t>
      </w:r>
      <w:proofErr w:type="gramEnd"/>
      <w:r w:rsidRPr="00BE2CBF">
        <w:rPr>
          <w:rFonts w:eastAsia="Times New Roman" w:cs="Times New Roman"/>
          <w:sz w:val="24"/>
          <w:szCs w:val="24"/>
        </w:rPr>
        <w:t>.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3. Богомолов Н.В. Практические занятия по математике. - М.: </w:t>
      </w:r>
      <w:proofErr w:type="spellStart"/>
      <w:r w:rsidRPr="00BE2CBF">
        <w:rPr>
          <w:rFonts w:eastAsia="Times New Roman" w:cs="Times New Roman"/>
          <w:sz w:val="24"/>
          <w:szCs w:val="24"/>
        </w:rPr>
        <w:t>Высш</w:t>
      </w:r>
      <w:proofErr w:type="spellEnd"/>
      <w:r w:rsidRPr="00BE2CB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BE2CBF">
        <w:rPr>
          <w:rFonts w:eastAsia="Times New Roman" w:cs="Times New Roman"/>
          <w:sz w:val="24"/>
          <w:szCs w:val="24"/>
        </w:rPr>
        <w:t>шк</w:t>
      </w:r>
      <w:proofErr w:type="spellEnd"/>
      <w:r w:rsidRPr="00BE2CBF">
        <w:rPr>
          <w:rFonts w:eastAsia="Times New Roman" w:cs="Times New Roman"/>
          <w:sz w:val="24"/>
          <w:szCs w:val="24"/>
        </w:rPr>
        <w:t>., 2013. - 495 с.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4.  Богомолов Н.В. Сборник задач по математике. - М.: Дрофа, 2013 г. - 208 </w:t>
      </w:r>
      <w:proofErr w:type="gramStart"/>
      <w:r w:rsidRPr="00BE2CBF">
        <w:rPr>
          <w:rFonts w:eastAsia="Times New Roman" w:cs="Times New Roman"/>
          <w:sz w:val="24"/>
          <w:szCs w:val="24"/>
        </w:rPr>
        <w:t>с</w:t>
      </w:r>
      <w:proofErr w:type="gramEnd"/>
      <w:r w:rsidRPr="00BE2CBF">
        <w:rPr>
          <w:rFonts w:eastAsia="Times New Roman" w:cs="Times New Roman"/>
          <w:sz w:val="24"/>
          <w:szCs w:val="24"/>
        </w:rPr>
        <w:t xml:space="preserve">. 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>5. Колмогоров А.Н. Алгебра и начала анализа. - М.: Просвещение, 2014</w:t>
      </w:r>
      <w:r>
        <w:rPr>
          <w:rFonts w:eastAsia="Times New Roman" w:cs="Times New Roman"/>
          <w:sz w:val="24"/>
          <w:szCs w:val="24"/>
        </w:rPr>
        <w:t>г</w:t>
      </w:r>
      <w:r w:rsidRPr="00BE2CBF">
        <w:rPr>
          <w:rFonts w:eastAsia="Times New Roman" w:cs="Times New Roman"/>
          <w:sz w:val="24"/>
          <w:szCs w:val="24"/>
        </w:rPr>
        <w:t xml:space="preserve">. 365 </w:t>
      </w:r>
      <w:proofErr w:type="gramStart"/>
      <w:r w:rsidRPr="00BE2CBF">
        <w:rPr>
          <w:rFonts w:eastAsia="Times New Roman" w:cs="Times New Roman"/>
          <w:sz w:val="24"/>
          <w:szCs w:val="24"/>
        </w:rPr>
        <w:t>с</w:t>
      </w:r>
      <w:proofErr w:type="gramEnd"/>
      <w:r w:rsidRPr="00BE2CBF">
        <w:rPr>
          <w:rFonts w:eastAsia="Times New Roman" w:cs="Times New Roman"/>
          <w:sz w:val="24"/>
          <w:szCs w:val="24"/>
        </w:rPr>
        <w:t>.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6. Мордкович А.Г. Алгебра и начала анализа: Задачник для общеобразовательных учреждений. – 2-е изд., </w:t>
      </w:r>
      <w:proofErr w:type="spellStart"/>
      <w:r w:rsidRPr="00BE2CBF">
        <w:rPr>
          <w:rFonts w:eastAsia="Times New Roman" w:cs="Times New Roman"/>
          <w:sz w:val="24"/>
          <w:szCs w:val="24"/>
        </w:rPr>
        <w:t>испр</w:t>
      </w:r>
      <w:proofErr w:type="spellEnd"/>
      <w:r w:rsidRPr="00BE2CBF">
        <w:rPr>
          <w:rFonts w:eastAsia="Times New Roman" w:cs="Times New Roman"/>
          <w:sz w:val="24"/>
          <w:szCs w:val="24"/>
        </w:rPr>
        <w:t>. – М.: Мнемозина, 2014</w:t>
      </w:r>
      <w:r>
        <w:rPr>
          <w:rFonts w:eastAsia="Times New Roman" w:cs="Times New Roman"/>
          <w:sz w:val="24"/>
          <w:szCs w:val="24"/>
        </w:rPr>
        <w:t>г</w:t>
      </w:r>
      <w:r w:rsidRPr="00BE2CBF">
        <w:rPr>
          <w:rFonts w:eastAsia="Times New Roman" w:cs="Times New Roman"/>
          <w:sz w:val="24"/>
          <w:szCs w:val="24"/>
        </w:rPr>
        <w:t>. – 315с.</w:t>
      </w:r>
    </w:p>
    <w:p w:rsidR="00756FFA" w:rsidRPr="00BE2CBF" w:rsidRDefault="00756FFA" w:rsidP="00756F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2CBF">
        <w:rPr>
          <w:rFonts w:eastAsia="Times New Roman" w:cs="Times New Roman"/>
          <w:sz w:val="24"/>
          <w:szCs w:val="24"/>
        </w:rPr>
        <w:t xml:space="preserve">7. Мордкович А.Г. Алгебра и начала анализа. 10-11 </w:t>
      </w:r>
      <w:proofErr w:type="spellStart"/>
      <w:r w:rsidRPr="00BE2CBF">
        <w:rPr>
          <w:rFonts w:eastAsia="Times New Roman" w:cs="Times New Roman"/>
          <w:sz w:val="24"/>
          <w:szCs w:val="24"/>
        </w:rPr>
        <w:t>кл</w:t>
      </w:r>
      <w:proofErr w:type="spellEnd"/>
      <w:r w:rsidRPr="00BE2CBF">
        <w:rPr>
          <w:rFonts w:eastAsia="Times New Roman" w:cs="Times New Roman"/>
          <w:sz w:val="24"/>
          <w:szCs w:val="24"/>
        </w:rPr>
        <w:t>.: Учеб</w:t>
      </w:r>
      <w:proofErr w:type="gramStart"/>
      <w:r w:rsidRPr="00BE2CBF">
        <w:rPr>
          <w:rFonts w:eastAsia="Times New Roman" w:cs="Times New Roman"/>
          <w:sz w:val="24"/>
          <w:szCs w:val="24"/>
        </w:rPr>
        <w:t>.</w:t>
      </w:r>
      <w:proofErr w:type="gramEnd"/>
      <w:r w:rsidRPr="00BE2CB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E2CBF">
        <w:rPr>
          <w:rFonts w:eastAsia="Times New Roman" w:cs="Times New Roman"/>
          <w:sz w:val="24"/>
          <w:szCs w:val="24"/>
        </w:rPr>
        <w:t>д</w:t>
      </w:r>
      <w:proofErr w:type="gramEnd"/>
      <w:r w:rsidRPr="00BE2CBF">
        <w:rPr>
          <w:rFonts w:eastAsia="Times New Roman" w:cs="Times New Roman"/>
          <w:sz w:val="24"/>
          <w:szCs w:val="24"/>
        </w:rPr>
        <w:t xml:space="preserve">ля </w:t>
      </w:r>
      <w:proofErr w:type="spellStart"/>
      <w:r w:rsidRPr="00BE2CBF">
        <w:rPr>
          <w:rFonts w:eastAsia="Times New Roman" w:cs="Times New Roman"/>
          <w:sz w:val="24"/>
          <w:szCs w:val="24"/>
        </w:rPr>
        <w:t>общеобразоват</w:t>
      </w:r>
      <w:proofErr w:type="spellEnd"/>
      <w:r w:rsidRPr="00BE2CBF">
        <w:rPr>
          <w:rFonts w:eastAsia="Times New Roman" w:cs="Times New Roman"/>
          <w:sz w:val="24"/>
          <w:szCs w:val="24"/>
        </w:rPr>
        <w:t xml:space="preserve"> учреждений. – 2-е изд. – М: Мнемозина, 201</w:t>
      </w:r>
      <w:r>
        <w:rPr>
          <w:rFonts w:eastAsia="Times New Roman" w:cs="Times New Roman"/>
          <w:sz w:val="24"/>
          <w:szCs w:val="24"/>
        </w:rPr>
        <w:t>г</w:t>
      </w:r>
      <w:r w:rsidRPr="00BE2CBF">
        <w:rPr>
          <w:rFonts w:eastAsia="Times New Roman" w:cs="Times New Roman"/>
          <w:sz w:val="24"/>
          <w:szCs w:val="24"/>
        </w:rPr>
        <w:t>4.- 335с.</w:t>
      </w:r>
    </w:p>
    <w:p w:rsidR="00756FFA" w:rsidRDefault="00756FFA" w:rsidP="00756FFA">
      <w:pPr>
        <w:tabs>
          <w:tab w:val="left" w:pos="5246"/>
        </w:tabs>
        <w:spacing w:after="0" w:line="240" w:lineRule="auto"/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6FFA" w:rsidRPr="002068DF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068DF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Аннотация рабочей программы </w:t>
      </w:r>
    </w:p>
    <w:p w:rsidR="00756FFA" w:rsidRPr="002068DF" w:rsidRDefault="00756FFA" w:rsidP="00756FF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068DF">
        <w:rPr>
          <w:rFonts w:cs="Times New Roman"/>
          <w:b/>
          <w:color w:val="000000" w:themeColor="text1"/>
          <w:sz w:val="24"/>
          <w:szCs w:val="24"/>
        </w:rPr>
        <w:t xml:space="preserve">учебной дисциплины ОДП. 11 «Физика» </w:t>
      </w:r>
    </w:p>
    <w:p w:rsidR="00756FFA" w:rsidRPr="002068DF" w:rsidRDefault="00756FFA" w:rsidP="00756FFA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специальности 21.02.01 </w:t>
      </w:r>
      <w:r w:rsidRPr="002068DF">
        <w:rPr>
          <w:rFonts w:ascii="Times New Roman" w:hAnsi="Times New Roman" w:cs="Times New Roman"/>
          <w:b/>
          <w:color w:val="000000"/>
          <w:sz w:val="24"/>
          <w:szCs w:val="24"/>
        </w:rPr>
        <w:t>«Разработка и эксплуатация 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фтяных и газовых месторождений»</w:t>
      </w:r>
    </w:p>
    <w:p w:rsidR="00756FFA" w:rsidRPr="002068DF" w:rsidRDefault="00756FFA" w:rsidP="00756FF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068DF">
        <w:rPr>
          <w:rFonts w:cs="Times New Roman"/>
          <w:color w:val="000000" w:themeColor="text1"/>
          <w:sz w:val="24"/>
          <w:szCs w:val="24"/>
        </w:rPr>
        <w:t xml:space="preserve">1. Целями освоения  учебной дисциплины «Физика» является: </w:t>
      </w: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Индекс </w:t>
      </w: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068DF">
        <w:rPr>
          <w:rFonts w:cs="Times New Roman"/>
          <w:color w:val="000000" w:themeColor="text1"/>
          <w:sz w:val="24"/>
          <w:szCs w:val="24"/>
        </w:rPr>
        <w:t>2. Краткое содержание учебной дисциплины «Физика»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 xml:space="preserve">Введение. Физика как наука. Методы научного познания. 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Тема 1.1. Кинематика материальной точки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z w:val="24"/>
          <w:szCs w:val="24"/>
        </w:rPr>
        <w:t>Тема 1.2. Динамика материальной точки</w:t>
      </w:r>
    </w:p>
    <w:p w:rsidR="00756FFA" w:rsidRPr="002068DF" w:rsidRDefault="00756FFA" w:rsidP="00756FFA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-1"/>
          <w:sz w:val="24"/>
          <w:szCs w:val="24"/>
        </w:rPr>
        <w:t>Тема 1.3. Законы сохранения импульса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pacing w:val="-1"/>
          <w:sz w:val="24"/>
          <w:szCs w:val="24"/>
        </w:rPr>
        <w:t xml:space="preserve">Тема </w:t>
      </w:r>
      <w:r w:rsidRPr="002068DF">
        <w:rPr>
          <w:rFonts w:cs="Times New Roman"/>
          <w:bCs/>
          <w:spacing w:val="-1"/>
          <w:sz w:val="24"/>
          <w:szCs w:val="24"/>
        </w:rPr>
        <w:t>1.4.</w:t>
      </w:r>
      <w:r w:rsidRPr="002068DF">
        <w:rPr>
          <w:rFonts w:cs="Times New Roman"/>
          <w:color w:val="000000"/>
          <w:spacing w:val="-1"/>
          <w:sz w:val="24"/>
          <w:szCs w:val="24"/>
        </w:rPr>
        <w:t xml:space="preserve"> Статика</w:t>
      </w:r>
      <w:r w:rsidRPr="002068DF">
        <w:rPr>
          <w:rFonts w:cs="Times New Roman"/>
          <w:bCs/>
          <w:spacing w:val="-1"/>
          <w:sz w:val="24"/>
          <w:szCs w:val="24"/>
        </w:rPr>
        <w:t xml:space="preserve"> 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color w:val="000000"/>
          <w:spacing w:val="-1"/>
          <w:sz w:val="24"/>
          <w:szCs w:val="24"/>
        </w:rPr>
        <w:t xml:space="preserve">Тема 1.5  </w:t>
      </w:r>
      <w:r w:rsidRPr="002068DF">
        <w:rPr>
          <w:rFonts w:cs="Times New Roman"/>
          <w:bCs/>
          <w:spacing w:val="-1"/>
          <w:sz w:val="24"/>
          <w:szCs w:val="24"/>
        </w:rPr>
        <w:t>Динамика периодического движения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-1"/>
          <w:sz w:val="24"/>
          <w:szCs w:val="24"/>
        </w:rPr>
        <w:t>Тема 2.1.Молекулярная структура вещества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4"/>
          <w:sz w:val="24"/>
          <w:szCs w:val="24"/>
        </w:rPr>
        <w:t>Тема 2.2. Молекулярно-кинетическая теория идеального газа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-1"/>
          <w:sz w:val="24"/>
          <w:szCs w:val="24"/>
        </w:rPr>
        <w:t>Тема 2.3.Жидкость и пар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-1"/>
          <w:sz w:val="24"/>
          <w:szCs w:val="24"/>
        </w:rPr>
        <w:t>Тема 2.4. Твердое тело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-1"/>
          <w:sz w:val="24"/>
          <w:szCs w:val="24"/>
        </w:rPr>
        <w:t>Тема 2.5. Термодинамика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4"/>
          <w:sz w:val="24"/>
          <w:szCs w:val="24"/>
        </w:rPr>
        <w:t>Тема 3.1. Силы электромагнитного взаимодействия неподвижных зарядов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12"/>
          <w:sz w:val="24"/>
          <w:szCs w:val="24"/>
        </w:rPr>
        <w:t>Тема 3.2.Энергия электромагнитного взаимодействия неподвижных зарядов.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12"/>
          <w:sz w:val="24"/>
          <w:szCs w:val="24"/>
        </w:rPr>
        <w:t xml:space="preserve">Тема </w:t>
      </w:r>
      <w:r w:rsidRPr="002068DF">
        <w:rPr>
          <w:rFonts w:cs="Times New Roman"/>
          <w:spacing w:val="12"/>
          <w:sz w:val="24"/>
          <w:szCs w:val="24"/>
        </w:rPr>
        <w:t>3.3. Постоянный электрический ток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6"/>
          <w:sz w:val="24"/>
          <w:szCs w:val="24"/>
        </w:rPr>
        <w:t xml:space="preserve">Тема </w:t>
      </w:r>
      <w:r w:rsidRPr="002068DF">
        <w:rPr>
          <w:rFonts w:cs="Times New Roman"/>
          <w:spacing w:val="6"/>
          <w:sz w:val="24"/>
          <w:szCs w:val="24"/>
        </w:rPr>
        <w:t>3.4. Магнитное поле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spacing w:val="5"/>
          <w:sz w:val="24"/>
          <w:szCs w:val="24"/>
        </w:rPr>
        <w:t>Тема 3.5. Цепи переменного тока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3"/>
          <w:sz w:val="24"/>
          <w:szCs w:val="24"/>
        </w:rPr>
        <w:t>Тема 3.6. Излучение и прием электромагнитных волн радио – и СВЧ - диапазона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4"/>
          <w:sz w:val="24"/>
          <w:szCs w:val="24"/>
        </w:rPr>
        <w:t>Тема 3.7.Волновая оптика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3"/>
          <w:sz w:val="24"/>
          <w:szCs w:val="24"/>
        </w:rPr>
        <w:t>Тема 3.8. Релятивистская механика.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3"/>
          <w:sz w:val="24"/>
          <w:szCs w:val="24"/>
        </w:rPr>
        <w:t>Тема 4.1. Квантовая теория электромагнитного излучения и вещества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7"/>
          <w:sz w:val="24"/>
          <w:szCs w:val="24"/>
        </w:rPr>
        <w:t>Тема 5.1. Эволюция Вселенной</w:t>
      </w:r>
    </w:p>
    <w:p w:rsidR="00756FFA" w:rsidRPr="002068DF" w:rsidRDefault="00756FFA" w:rsidP="00756FFA">
      <w:pPr>
        <w:spacing w:after="0" w:line="240" w:lineRule="auto"/>
        <w:rPr>
          <w:rFonts w:cs="Times New Roman"/>
          <w:sz w:val="24"/>
          <w:szCs w:val="24"/>
        </w:rPr>
      </w:pPr>
      <w:r w:rsidRPr="002068DF">
        <w:rPr>
          <w:rFonts w:cs="Times New Roman"/>
          <w:bCs/>
          <w:spacing w:val="7"/>
          <w:sz w:val="24"/>
          <w:szCs w:val="24"/>
        </w:rPr>
        <w:t>Тема 4.2.Физика атомного ядра.</w:t>
      </w: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756FFA" w:rsidRPr="002068DF" w:rsidRDefault="00756FFA" w:rsidP="00756FF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068DF">
        <w:rPr>
          <w:rFonts w:cs="Times New Roman"/>
          <w:color w:val="000000" w:themeColor="text1"/>
          <w:sz w:val="24"/>
          <w:szCs w:val="24"/>
        </w:rPr>
        <w:t>3. Учебная литература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E63">
        <w:rPr>
          <w:rFonts w:ascii="Times New Roman" w:hAnsi="Times New Roman" w:cs="Times New Roman"/>
          <w:sz w:val="24"/>
          <w:szCs w:val="24"/>
        </w:rPr>
        <w:t xml:space="preserve">Касьянов В.А. Физика. 10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>.: Углубленный уровень: учебник / В.А. Касьянов. – 2-е изд., стереотип.  – М.</w:t>
      </w:r>
      <w:proofErr w:type="gramStart"/>
      <w:r w:rsidRPr="00D10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E63">
        <w:rPr>
          <w:rFonts w:ascii="Times New Roman" w:hAnsi="Times New Roman" w:cs="Times New Roman"/>
          <w:sz w:val="24"/>
          <w:szCs w:val="24"/>
        </w:rPr>
        <w:t xml:space="preserve"> Дрофа, 2014г.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E63">
        <w:rPr>
          <w:rFonts w:ascii="Times New Roman" w:hAnsi="Times New Roman" w:cs="Times New Roman"/>
          <w:sz w:val="24"/>
          <w:szCs w:val="24"/>
        </w:rPr>
        <w:t xml:space="preserve">Касьянов В.А. Физика. 11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>.: Углубленный уровень: учебник / В.А. Касьянов.  – М.</w:t>
      </w:r>
      <w:proofErr w:type="gramStart"/>
      <w:r w:rsidRPr="00D10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E63">
        <w:rPr>
          <w:rFonts w:ascii="Times New Roman" w:hAnsi="Times New Roman" w:cs="Times New Roman"/>
          <w:sz w:val="24"/>
          <w:szCs w:val="24"/>
        </w:rPr>
        <w:t xml:space="preserve"> Дрофа, 2014г.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Рымкевич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А. П. Физика. Задачник. 10-11 </w:t>
      </w: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учебное пособие/ А. П. </w:t>
      </w: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Рымкевич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 – М.: Дрофа 2014г.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63">
        <w:rPr>
          <w:rFonts w:ascii="Times New Roman" w:hAnsi="Times New Roman" w:cs="Times New Roman"/>
          <w:sz w:val="24"/>
          <w:szCs w:val="24"/>
        </w:rPr>
        <w:t>Столяревская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 xml:space="preserve"> Н. В. Физика: учебно-практический справочник / Н. В.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Столяревская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 xml:space="preserve"> Н. В. – Ростов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 xml:space="preserve"> / Д: Феникс, 2014г. 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 xml:space="preserve">Касьянов В. А. Иллюстрированный Атлас по физике: 10 </w:t>
      </w: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>.  / В. А.Касьянов. – М.: Издательство «Экзамен», 2013г.</w:t>
      </w:r>
    </w:p>
    <w:p w:rsidR="00756FFA" w:rsidRPr="00D10E63" w:rsidRDefault="00756FFA" w:rsidP="00756FFA">
      <w:pPr>
        <w:pStyle w:val="a4"/>
        <w:numPr>
          <w:ilvl w:val="0"/>
          <w:numId w:val="1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 xml:space="preserve"> Касьянов В. А. Иллюстрированный Атлас по физике: 11 </w:t>
      </w:r>
      <w:proofErr w:type="spellStart"/>
      <w:r w:rsidRPr="00D10E6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0E63">
        <w:rPr>
          <w:rFonts w:ascii="Times New Roman" w:hAnsi="Times New Roman" w:cs="Times New Roman"/>
          <w:bCs/>
          <w:sz w:val="24"/>
          <w:szCs w:val="24"/>
        </w:rPr>
        <w:t xml:space="preserve">.  / </w:t>
      </w:r>
    </w:p>
    <w:p w:rsidR="00756FFA" w:rsidRPr="00D10E63" w:rsidRDefault="00756FFA" w:rsidP="00756FFA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E63">
        <w:rPr>
          <w:rFonts w:ascii="Times New Roman" w:hAnsi="Times New Roman" w:cs="Times New Roman"/>
          <w:bCs/>
          <w:sz w:val="24"/>
          <w:szCs w:val="24"/>
        </w:rPr>
        <w:t>В. А.Касьянов. – М.: Издательство «Экзамен», 2015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D10E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6FFA" w:rsidRDefault="00756FFA" w:rsidP="00756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756FFA" w:rsidRDefault="00756FFA" w:rsidP="00756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>дисциплины ОДП.12 Информатика и ИКТ</w:t>
      </w:r>
    </w:p>
    <w:p w:rsidR="00756FFA" w:rsidRPr="00CE2915" w:rsidRDefault="00756FFA" w:rsidP="00756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 xml:space="preserve"> по специальности </w:t>
      </w:r>
      <w:r w:rsidRPr="00756FFA">
        <w:rPr>
          <w:rFonts w:cs="Times New Roman"/>
          <w:b/>
          <w:sz w:val="24"/>
          <w:szCs w:val="24"/>
        </w:rPr>
        <w:t>21.02.01 Разработка и эксплуатация нефтяных и газовых месторождений.</w:t>
      </w:r>
    </w:p>
    <w:p w:rsidR="00756FFA" w:rsidRPr="00CE2915" w:rsidRDefault="00756FFA" w:rsidP="00756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>1.</w:t>
      </w:r>
      <w:r w:rsidRPr="00CE2915">
        <w:rPr>
          <w:rFonts w:cs="Times New Roman"/>
          <w:sz w:val="24"/>
          <w:szCs w:val="24"/>
        </w:rPr>
        <w:t xml:space="preserve">  </w:t>
      </w:r>
      <w:r w:rsidRPr="00CE2915">
        <w:rPr>
          <w:rFonts w:cs="Times New Roman"/>
          <w:b/>
          <w:sz w:val="24"/>
          <w:szCs w:val="24"/>
        </w:rPr>
        <w:t xml:space="preserve">Цели  освоения  дисциплины:  </w:t>
      </w: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915">
        <w:rPr>
          <w:rFonts w:ascii="Times New Roman" w:hAnsi="Times New Roman" w:cs="Times New Roman"/>
          <w:b/>
          <w:i/>
          <w:sz w:val="24"/>
          <w:szCs w:val="24"/>
        </w:rPr>
        <w:t>Изучение информатики и информационно-коммуникационных технологий на профильном уровне направлено на достижение следующих целей: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- 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CE2915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CE2915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- развитие алгоритмического мышления, способностей к формализации, элементов системного мышления;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>2.  Краткое содержание дисциплины:</w:t>
      </w: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E2915">
        <w:rPr>
          <w:rFonts w:cs="Times New Roman"/>
          <w:sz w:val="24"/>
          <w:szCs w:val="24"/>
        </w:rPr>
        <w:t xml:space="preserve">    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чувствительности и разрешающей способности органов чувств.  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процессов в технических, биологических и социальных системах.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Системы счисления.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Логика и алгоритмы. Высказывания, логические операции, кванторы, истинность </w:t>
      </w:r>
      <w:r w:rsidRPr="00CE2915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высказывания. 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формализации понятия вычислимости, универсальная вычислимая функция. Диагональное  доказательство </w:t>
      </w:r>
      <w:proofErr w:type="spellStart"/>
      <w:r w:rsidRPr="00CE2915">
        <w:rPr>
          <w:rFonts w:ascii="Times New Roman" w:hAnsi="Times New Roman" w:cs="Times New Roman"/>
          <w:sz w:val="24"/>
          <w:szCs w:val="24"/>
        </w:rPr>
        <w:t>несуществования</w:t>
      </w:r>
      <w:proofErr w:type="spellEnd"/>
      <w:r w:rsidRPr="00CE2915">
        <w:rPr>
          <w:rFonts w:ascii="Times New Roman" w:hAnsi="Times New Roman" w:cs="Times New Roman"/>
          <w:sz w:val="24"/>
          <w:szCs w:val="24"/>
        </w:rPr>
        <w:t>. Выигрышные стратегии. Сложность вычисления; проблема перебора. Задание вычислимой функции системой уравнений. Сложность описания. Кодирование с исправлением ошибок. Сортировка.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Язык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Информационная деятельность человека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Экономика информационной сферы. Стоимостные характеристики информационной деятельности.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Средства ИКТ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Архитектура компьютеров и компьютерных сетей. 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рабочего места в соответствии с целями его использования.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Оценка числовых параметров информационных объектов и процессов, характерных для выбранной области деятельности.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Профилактика оборудования.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Технологии создания и обработки текстовой информации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Понятие о настольных издательских системах. Создание компьютерных публикаций.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специализированных средств редактирования математических текстов и графического представления математических объектов.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систем распознавания текстов.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Технология создания и обработки графической и </w:t>
      </w:r>
      <w:proofErr w:type="spellStart"/>
      <w:r w:rsidRPr="00CE291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E2915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Представление о системах автоматизированного проектирования конструкторских </w:t>
      </w:r>
      <w:r w:rsidRPr="00CE2915">
        <w:rPr>
          <w:rFonts w:ascii="Times New Roman" w:hAnsi="Times New Roman" w:cs="Times New Roman"/>
          <w:sz w:val="24"/>
          <w:szCs w:val="24"/>
        </w:rPr>
        <w:lastRenderedPageBreak/>
        <w:t xml:space="preserve">работ, средах компьютерного дизайна и </w:t>
      </w:r>
      <w:proofErr w:type="spellStart"/>
      <w:r w:rsidRPr="00CE291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E2915">
        <w:rPr>
          <w:rFonts w:ascii="Times New Roman" w:hAnsi="Times New Roman" w:cs="Times New Roman"/>
          <w:sz w:val="24"/>
          <w:szCs w:val="24"/>
        </w:rPr>
        <w:t xml:space="preserve"> средах. Форматы графических и звуковых объектов. Ввод и обработка графических объектов. Ввод и обработка звуковых объектов.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инструментов специального программного обеспечения и цифрового оборудования.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Создание презентаций, выполнение учебных творческих и конструкторских работ.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Опытные работы в области картографии, использование </w:t>
      </w:r>
      <w:proofErr w:type="spellStart"/>
      <w:r w:rsidRPr="00CE2915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CE2915">
        <w:rPr>
          <w:rFonts w:ascii="Times New Roman" w:hAnsi="Times New Roman" w:cs="Times New Roman"/>
          <w:sz w:val="24"/>
          <w:szCs w:val="24"/>
        </w:rPr>
        <w:t xml:space="preserve"> систем в исследовании экологических и  климатических процессов, городского и сельского хозяйства.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Обработка числовой информации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инструментов решения статистических и расчетно-графических задач. Обработка числовой информации на примерах задач по учету и планированию.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Технологии поиска и хранения информации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инструментов системы управления базами данных для формирования примера базы данных учащихся в школе.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Телекоммуникационные технологии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Представления о средствах телекоммуникационных технологий: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</w:t>
      </w:r>
      <w:proofErr w:type="gramStart"/>
      <w:r w:rsidRPr="00CE2915">
        <w:rPr>
          <w:rFonts w:ascii="Times New Roman" w:hAnsi="Times New Roman" w:cs="Times New Roman"/>
          <w:sz w:val="24"/>
          <w:szCs w:val="24"/>
        </w:rPr>
        <w:t>Технологии и средства защиты информации в глобальной и локальной компьютерных сетях от разрушения, несанкционированного доступа.</w:t>
      </w:r>
      <w:proofErr w:type="gramEnd"/>
      <w:r w:rsidRPr="00CE2915">
        <w:rPr>
          <w:rFonts w:ascii="Times New Roman" w:hAnsi="Times New Roman" w:cs="Times New Roman"/>
          <w:sz w:val="24"/>
          <w:szCs w:val="24"/>
        </w:rPr>
        <w:t xml:space="preserve"> Правила подписки на антивирусные программы и их настройка на автоматическую проверку сообщений.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Инструменты создания информационных объектов для Интернета. Методы и средства создания и сопровождения сайта.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Технологии управления, планирования и организации деятельности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</w:r>
    </w:p>
    <w:p w:rsidR="00756FFA" w:rsidRPr="00CE2915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15">
        <w:rPr>
          <w:rFonts w:ascii="Times New Roman" w:hAnsi="Times New Roman" w:cs="Times New Roman"/>
          <w:sz w:val="24"/>
          <w:szCs w:val="24"/>
        </w:rPr>
        <w:t xml:space="preserve">Системы автоматического тестирования и контроля знаний. Использование </w:t>
      </w:r>
      <w:r w:rsidRPr="00CE2915">
        <w:rPr>
          <w:rFonts w:ascii="Times New Roman" w:hAnsi="Times New Roman" w:cs="Times New Roman"/>
          <w:sz w:val="24"/>
          <w:szCs w:val="24"/>
        </w:rPr>
        <w:lastRenderedPageBreak/>
        <w:t>тестирующих систем в учебной деятельности. Инструменты создания простых тестов и учета результатов тестирования.</w:t>
      </w: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4"/>
          <w:szCs w:val="24"/>
        </w:rPr>
      </w:pPr>
    </w:p>
    <w:p w:rsidR="00756FFA" w:rsidRPr="00CE2915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>3.  Учебная литература:</w:t>
      </w:r>
    </w:p>
    <w:p w:rsidR="00756FFA" w:rsidRPr="00CE291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CE2915">
        <w:rPr>
          <w:rFonts w:cs="Times New Roman"/>
          <w:sz w:val="24"/>
          <w:szCs w:val="24"/>
        </w:rPr>
        <w:t>Угринович</w:t>
      </w:r>
      <w:proofErr w:type="spellEnd"/>
      <w:r w:rsidRPr="00CE2915">
        <w:rPr>
          <w:rFonts w:cs="Times New Roman"/>
          <w:sz w:val="24"/>
          <w:szCs w:val="24"/>
        </w:rPr>
        <w:t xml:space="preserve"> Н. Д. Информатика и ИКТ. Профильный уровень: учебник для 10 </w:t>
      </w:r>
      <w:proofErr w:type="spellStart"/>
      <w:r w:rsidRPr="00CE2915">
        <w:rPr>
          <w:rFonts w:cs="Times New Roman"/>
          <w:sz w:val="24"/>
          <w:szCs w:val="24"/>
        </w:rPr>
        <w:t>кл</w:t>
      </w:r>
      <w:proofErr w:type="spellEnd"/>
      <w:r w:rsidRPr="00CE2915">
        <w:rPr>
          <w:rFonts w:cs="Times New Roman"/>
          <w:sz w:val="24"/>
          <w:szCs w:val="24"/>
        </w:rPr>
        <w:t>. – М.: БИНОМ: Лаборатория знаний, 2014. – 387 с.: ил.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CE2915">
        <w:rPr>
          <w:rFonts w:cs="Times New Roman"/>
          <w:sz w:val="24"/>
          <w:szCs w:val="24"/>
        </w:rPr>
        <w:t>Угринович</w:t>
      </w:r>
      <w:proofErr w:type="spellEnd"/>
      <w:r w:rsidRPr="00CE2915">
        <w:rPr>
          <w:rFonts w:cs="Times New Roman"/>
          <w:sz w:val="24"/>
          <w:szCs w:val="24"/>
        </w:rPr>
        <w:t xml:space="preserve"> Н. Д. Информатика и ИКТ. Профильный уровень: учебник для 11 </w:t>
      </w:r>
      <w:proofErr w:type="spellStart"/>
      <w:r w:rsidRPr="00CE2915">
        <w:rPr>
          <w:rFonts w:cs="Times New Roman"/>
          <w:sz w:val="24"/>
          <w:szCs w:val="24"/>
        </w:rPr>
        <w:t>кл</w:t>
      </w:r>
      <w:proofErr w:type="spellEnd"/>
      <w:r w:rsidRPr="00CE2915">
        <w:rPr>
          <w:rFonts w:cs="Times New Roman"/>
          <w:sz w:val="24"/>
          <w:szCs w:val="24"/>
        </w:rPr>
        <w:t>. – М.: БИНОМ: Лаборатория знаний, 2014. – 308 с.: ил.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CE2915">
        <w:rPr>
          <w:rFonts w:cs="Times New Roman"/>
          <w:sz w:val="24"/>
          <w:szCs w:val="24"/>
        </w:rPr>
        <w:t xml:space="preserve">Семакин И.Г. и др. Информатика. Базовый уровень: учебник для 10 </w:t>
      </w:r>
      <w:proofErr w:type="spellStart"/>
      <w:r w:rsidRPr="00CE2915">
        <w:rPr>
          <w:rFonts w:cs="Times New Roman"/>
          <w:sz w:val="24"/>
          <w:szCs w:val="24"/>
        </w:rPr>
        <w:t>кл</w:t>
      </w:r>
      <w:proofErr w:type="spellEnd"/>
      <w:r w:rsidRPr="00CE2915">
        <w:rPr>
          <w:rFonts w:cs="Times New Roman"/>
          <w:sz w:val="24"/>
          <w:szCs w:val="24"/>
        </w:rPr>
        <w:t>. - М.: БИНОМ. Лаборатория знаний, 2014. – 264 с.: ил.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CE2915">
        <w:rPr>
          <w:rFonts w:cs="Times New Roman"/>
          <w:sz w:val="24"/>
          <w:szCs w:val="24"/>
        </w:rPr>
        <w:t xml:space="preserve">Семакин И.Г. и др. Информатика. Базовый уровень: учебник для 11 </w:t>
      </w:r>
      <w:proofErr w:type="spellStart"/>
      <w:r w:rsidRPr="00CE2915">
        <w:rPr>
          <w:rFonts w:cs="Times New Roman"/>
          <w:sz w:val="24"/>
          <w:szCs w:val="24"/>
        </w:rPr>
        <w:t>кл</w:t>
      </w:r>
      <w:proofErr w:type="spellEnd"/>
      <w:r w:rsidRPr="00CE2915">
        <w:rPr>
          <w:rFonts w:cs="Times New Roman"/>
          <w:sz w:val="24"/>
          <w:szCs w:val="24"/>
        </w:rPr>
        <w:t>. - М.: БИНОМ. Лаборатория знаний, 2014. – 224 с.: ил.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CE2915">
        <w:rPr>
          <w:rFonts w:cs="Times New Roman"/>
          <w:sz w:val="24"/>
          <w:szCs w:val="24"/>
        </w:rPr>
        <w:t xml:space="preserve">Семакин И.Г. и др. Информатика и ИКТ. Базовый уровень: учебник для 10-11 </w:t>
      </w:r>
      <w:proofErr w:type="spellStart"/>
      <w:r w:rsidRPr="00CE2915">
        <w:rPr>
          <w:rFonts w:cs="Times New Roman"/>
          <w:sz w:val="24"/>
          <w:szCs w:val="24"/>
        </w:rPr>
        <w:t>кл</w:t>
      </w:r>
      <w:proofErr w:type="spellEnd"/>
      <w:r w:rsidRPr="00CE2915">
        <w:rPr>
          <w:rFonts w:cs="Times New Roman"/>
          <w:sz w:val="24"/>
          <w:szCs w:val="24"/>
        </w:rPr>
        <w:t>. - М.: БИНОМ. Лаборатория знаний, 2014. – 246 с.: ил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proofErr w:type="spellStart"/>
      <w:r w:rsidRPr="00CE2915">
        <w:rPr>
          <w:rFonts w:cs="Times New Roman"/>
          <w:sz w:val="24"/>
          <w:szCs w:val="24"/>
        </w:rPr>
        <w:t>Шафрин</w:t>
      </w:r>
      <w:proofErr w:type="spellEnd"/>
      <w:r w:rsidRPr="00CE2915">
        <w:rPr>
          <w:rFonts w:cs="Times New Roman"/>
          <w:sz w:val="24"/>
          <w:szCs w:val="24"/>
        </w:rPr>
        <w:t xml:space="preserve"> Ю.А. Информационные технологии: В 2ч. Ч. 1: Основы информатики и информационных технологий / – М: БИНОМ. Лаборатория знаний, 2013. – 316 </w:t>
      </w:r>
      <w:proofErr w:type="gramStart"/>
      <w:r w:rsidRPr="00CE2915">
        <w:rPr>
          <w:rFonts w:cs="Times New Roman"/>
          <w:sz w:val="24"/>
          <w:szCs w:val="24"/>
        </w:rPr>
        <w:t>с</w:t>
      </w:r>
      <w:proofErr w:type="gramEnd"/>
      <w:r w:rsidRPr="00CE2915">
        <w:rPr>
          <w:rFonts w:cs="Times New Roman"/>
          <w:sz w:val="24"/>
          <w:szCs w:val="24"/>
        </w:rPr>
        <w:t>.</w:t>
      </w:r>
    </w:p>
    <w:p w:rsidR="00756FFA" w:rsidRPr="00CE2915" w:rsidRDefault="00756FFA" w:rsidP="00756FFA">
      <w:pPr>
        <w:numPr>
          <w:ilvl w:val="0"/>
          <w:numId w:val="18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proofErr w:type="spellStart"/>
      <w:r w:rsidRPr="00CE2915">
        <w:rPr>
          <w:rFonts w:cs="Times New Roman"/>
          <w:sz w:val="24"/>
          <w:szCs w:val="24"/>
        </w:rPr>
        <w:t>Шафрин</w:t>
      </w:r>
      <w:proofErr w:type="spellEnd"/>
      <w:r w:rsidRPr="00CE2915">
        <w:rPr>
          <w:rFonts w:cs="Times New Roman"/>
          <w:sz w:val="24"/>
          <w:szCs w:val="24"/>
        </w:rPr>
        <w:t xml:space="preserve"> Ю.А. Информационные технологии: В 2ч. Ч. 2: Офисная технология и информационные системы / – М: БИНОМ. Лаборатория знаний, 2013. – 336 </w:t>
      </w:r>
      <w:proofErr w:type="gramStart"/>
      <w:r w:rsidRPr="00CE2915">
        <w:rPr>
          <w:rFonts w:cs="Times New Roman"/>
          <w:sz w:val="24"/>
          <w:szCs w:val="24"/>
        </w:rPr>
        <w:t>с</w:t>
      </w:r>
      <w:proofErr w:type="gramEnd"/>
      <w:r w:rsidRPr="00CE2915">
        <w:rPr>
          <w:rFonts w:cs="Times New Roman"/>
          <w:sz w:val="24"/>
          <w:szCs w:val="24"/>
        </w:rPr>
        <w:t>.</w:t>
      </w:r>
    </w:p>
    <w:p w:rsidR="00756FFA" w:rsidRDefault="00756FFA" w:rsidP="00756FFA">
      <w:pPr>
        <w:tabs>
          <w:tab w:val="left" w:pos="7334"/>
        </w:tabs>
        <w:spacing w:after="0" w:line="240" w:lineRule="auto"/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B25DC">
        <w:rPr>
          <w:rFonts w:cs="Times New Roman"/>
          <w:b/>
          <w:sz w:val="24"/>
          <w:szCs w:val="24"/>
        </w:rPr>
        <w:lastRenderedPageBreak/>
        <w:t>Аннотация рабочей  программы</w:t>
      </w: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B25DC">
        <w:rPr>
          <w:rFonts w:cs="Times New Roman"/>
          <w:b/>
          <w:sz w:val="24"/>
          <w:szCs w:val="24"/>
        </w:rPr>
        <w:t xml:space="preserve">дисциплины </w:t>
      </w:r>
      <w:r>
        <w:rPr>
          <w:rFonts w:cs="Times New Roman"/>
          <w:b/>
          <w:sz w:val="24"/>
          <w:szCs w:val="24"/>
        </w:rPr>
        <w:t xml:space="preserve">ОГСЭ 01 </w:t>
      </w:r>
      <w:r w:rsidRPr="00BB25DC">
        <w:rPr>
          <w:rFonts w:cs="Times New Roman"/>
          <w:b/>
          <w:sz w:val="24"/>
          <w:szCs w:val="24"/>
        </w:rPr>
        <w:t>«Основы философии»</w:t>
      </w:r>
    </w:p>
    <w:p w:rsidR="00756FFA" w:rsidRDefault="00756FFA" w:rsidP="00756FF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E2915">
        <w:rPr>
          <w:rFonts w:cs="Times New Roman"/>
          <w:b/>
          <w:sz w:val="24"/>
          <w:szCs w:val="24"/>
        </w:rPr>
        <w:t xml:space="preserve">по специальности </w:t>
      </w:r>
      <w:r w:rsidRPr="00756FFA">
        <w:rPr>
          <w:rFonts w:cs="Times New Roman"/>
          <w:b/>
          <w:sz w:val="24"/>
          <w:szCs w:val="24"/>
        </w:rPr>
        <w:t>21.02.01 Разработка и эксплуатация нефтяных и газовых месторождений.</w:t>
      </w:r>
    </w:p>
    <w:p w:rsidR="00756FFA" w:rsidRPr="00BB25DC" w:rsidRDefault="00756FFA" w:rsidP="00756FF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56FFA" w:rsidRPr="00BB25DC" w:rsidRDefault="00756FFA" w:rsidP="00756FFA">
      <w:pPr>
        <w:pStyle w:val="a4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5DC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Pr="00BB25DC">
        <w:rPr>
          <w:rFonts w:ascii="Times New Roman" w:hAnsi="Times New Roman"/>
          <w:sz w:val="24"/>
          <w:szCs w:val="24"/>
        </w:rPr>
        <w:t xml:space="preserve"> </w:t>
      </w:r>
    </w:p>
    <w:p w:rsidR="00756FFA" w:rsidRPr="00BB25DC" w:rsidRDefault="00756FFA" w:rsidP="00756FFA">
      <w:pPr>
        <w:spacing w:after="0" w:line="240" w:lineRule="auto"/>
        <w:rPr>
          <w:sz w:val="24"/>
          <w:szCs w:val="24"/>
        </w:rPr>
      </w:pPr>
      <w:r w:rsidRPr="00BB25DC">
        <w:rPr>
          <w:sz w:val="24"/>
          <w:szCs w:val="24"/>
        </w:rPr>
        <w:br/>
        <w:t xml:space="preserve">Целями освоения дисциплины «Основы философии» является:                                                                    </w:t>
      </w:r>
      <w:r w:rsidRPr="00BB25DC">
        <w:rPr>
          <w:sz w:val="24"/>
          <w:szCs w:val="24"/>
        </w:rPr>
        <w:br/>
      </w:r>
      <w:r w:rsidRPr="00BB25DC">
        <w:rPr>
          <w:sz w:val="24"/>
          <w:szCs w:val="24"/>
        </w:rPr>
        <w:br/>
        <w:t xml:space="preserve">- формирование  представления о философии как специфической области знаний; о философских, научных и религиозных картинах мира, осмысление жизни человека. </w:t>
      </w:r>
    </w:p>
    <w:p w:rsidR="00756FFA" w:rsidRPr="00BB25DC" w:rsidRDefault="00756FFA" w:rsidP="00756FFA">
      <w:pPr>
        <w:spacing w:after="0" w:line="240" w:lineRule="auto"/>
        <w:rPr>
          <w:sz w:val="24"/>
          <w:szCs w:val="24"/>
        </w:rPr>
      </w:pPr>
      <w:r w:rsidRPr="00BB25DC">
        <w:rPr>
          <w:sz w:val="24"/>
          <w:szCs w:val="24"/>
        </w:rPr>
        <w:t xml:space="preserve">- освоение системы знаний  об условиях формирования их личности, свободе и ответственности за сохранение жизни, культуры и окружающей среды, познания ценностей жизни как основы формирования культуры гражданина. </w:t>
      </w:r>
    </w:p>
    <w:p w:rsidR="00756FFA" w:rsidRPr="00BB25DC" w:rsidRDefault="00756FFA" w:rsidP="00756FFA">
      <w:pPr>
        <w:spacing w:after="0" w:line="240" w:lineRule="auto"/>
        <w:rPr>
          <w:sz w:val="24"/>
          <w:szCs w:val="24"/>
        </w:rPr>
      </w:pPr>
      <w:r w:rsidRPr="00BB25DC">
        <w:rPr>
          <w:sz w:val="24"/>
          <w:szCs w:val="24"/>
        </w:rPr>
        <w:t xml:space="preserve">- формирование опыта применения полученных знаний и умений для решения    социальным и этническим проблем, связанных с развитием и использованием достижений наук, техники и технологий                                                          </w:t>
      </w:r>
    </w:p>
    <w:p w:rsidR="00756FFA" w:rsidRPr="00BB25DC" w:rsidRDefault="00756FFA" w:rsidP="00756FFA">
      <w:pPr>
        <w:spacing w:after="0" w:line="240" w:lineRule="auto"/>
        <w:rPr>
          <w:rFonts w:cs="Times New Roman"/>
          <w:b/>
          <w:sz w:val="24"/>
          <w:szCs w:val="24"/>
        </w:rPr>
      </w:pPr>
      <w:r w:rsidRPr="00BB25DC">
        <w:rPr>
          <w:rFonts w:cs="Times New Roman"/>
          <w:b/>
          <w:sz w:val="24"/>
          <w:szCs w:val="24"/>
        </w:rPr>
        <w:t>2.Краткое содержание</w:t>
      </w:r>
    </w:p>
    <w:p w:rsidR="00756FFA" w:rsidRPr="00BB25DC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BB25DC">
        <w:rPr>
          <w:sz w:val="24"/>
          <w:szCs w:val="24"/>
        </w:rPr>
        <w:t>Учебная дисциплина ОГСЭ.01 «Основы философии» относится к дисциплинам общего  гуманитарного и социально-экономического цикла. Курс философии включает разделы: «Основные идеи мировой философии от античности до новейшего времени»; «Человек – сознание – познания»; «Духовная жизнь человека</w:t>
      </w:r>
      <w:proofErr w:type="gramStart"/>
      <w:r w:rsidRPr="00BB25DC">
        <w:rPr>
          <w:sz w:val="24"/>
          <w:szCs w:val="24"/>
        </w:rPr>
        <w:t>.(</w:t>
      </w:r>
      <w:proofErr w:type="gramEnd"/>
      <w:r w:rsidRPr="00BB25DC">
        <w:rPr>
          <w:sz w:val="24"/>
          <w:szCs w:val="24"/>
        </w:rPr>
        <w:t>Наука, религия, искусство)»; «Социальная жизнь».</w:t>
      </w:r>
    </w:p>
    <w:p w:rsidR="00756FFA" w:rsidRPr="00BB25DC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BB25DC">
        <w:rPr>
          <w:sz w:val="24"/>
          <w:szCs w:val="24"/>
        </w:rPr>
        <w:t xml:space="preserve">  </w:t>
      </w:r>
    </w:p>
    <w:p w:rsidR="00756FFA" w:rsidRPr="00BB25DC" w:rsidRDefault="00756FFA" w:rsidP="00756FFA">
      <w:pPr>
        <w:spacing w:after="0" w:line="240" w:lineRule="auto"/>
        <w:jc w:val="both"/>
        <w:rPr>
          <w:b/>
          <w:sz w:val="24"/>
          <w:szCs w:val="24"/>
        </w:rPr>
      </w:pPr>
      <w:r w:rsidRPr="00BB25DC">
        <w:rPr>
          <w:b/>
          <w:sz w:val="24"/>
          <w:szCs w:val="24"/>
        </w:rPr>
        <w:t>3.Учебная литература</w:t>
      </w:r>
      <w:r w:rsidRPr="00BB25DC">
        <w:rPr>
          <w:b/>
          <w:i/>
          <w:sz w:val="24"/>
          <w:szCs w:val="24"/>
        </w:rPr>
        <w:t>: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>1 Гуревич ПС, Основы философии, М, 2014г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 xml:space="preserve">2 </w:t>
      </w:r>
      <w:proofErr w:type="spellStart"/>
      <w:r w:rsidRPr="00D10E63">
        <w:rPr>
          <w:sz w:val="24"/>
          <w:szCs w:val="24"/>
        </w:rPr>
        <w:t>Губин</w:t>
      </w:r>
      <w:proofErr w:type="spellEnd"/>
      <w:r w:rsidRPr="00D10E63">
        <w:rPr>
          <w:sz w:val="24"/>
          <w:szCs w:val="24"/>
        </w:rPr>
        <w:t xml:space="preserve"> В.Д. Философия. Я познаю мир Детская энциклопедии. Для учащихся старших классов, школ, лицеев и гимназий. М. 2012г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 xml:space="preserve">3 </w:t>
      </w:r>
      <w:proofErr w:type="spellStart"/>
      <w:r w:rsidRPr="00D10E63">
        <w:rPr>
          <w:sz w:val="24"/>
          <w:szCs w:val="24"/>
        </w:rPr>
        <w:t>Губин</w:t>
      </w:r>
      <w:proofErr w:type="spellEnd"/>
      <w:r w:rsidRPr="00D10E63">
        <w:rPr>
          <w:sz w:val="24"/>
          <w:szCs w:val="24"/>
        </w:rPr>
        <w:t xml:space="preserve"> В.Д. Основы философии. Учебное пособие. Для студентов средних  специальных учебных заведений, М. 2012г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 xml:space="preserve">4   </w:t>
      </w:r>
      <w:proofErr w:type="spellStart"/>
      <w:r w:rsidRPr="00D10E63">
        <w:rPr>
          <w:sz w:val="24"/>
          <w:szCs w:val="24"/>
        </w:rPr>
        <w:t>Губин</w:t>
      </w:r>
      <w:proofErr w:type="spellEnd"/>
      <w:r w:rsidRPr="00D10E63">
        <w:rPr>
          <w:sz w:val="24"/>
          <w:szCs w:val="24"/>
        </w:rPr>
        <w:t xml:space="preserve"> В.Д. Философия. Элементарный курс. М. 2013г</w:t>
      </w:r>
      <w:r>
        <w:rPr>
          <w:sz w:val="24"/>
          <w:szCs w:val="24"/>
        </w:rPr>
        <w:t>.</w:t>
      </w:r>
      <w:r w:rsidRPr="00D10E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>5  Спиркин АЛ</w:t>
      </w:r>
      <w:proofErr w:type="gramStart"/>
      <w:r w:rsidRPr="00D10E63">
        <w:rPr>
          <w:sz w:val="24"/>
          <w:szCs w:val="24"/>
        </w:rPr>
        <w:t xml:space="preserve"> ,</w:t>
      </w:r>
      <w:proofErr w:type="gramEnd"/>
      <w:r w:rsidRPr="00D10E63">
        <w:rPr>
          <w:sz w:val="24"/>
          <w:szCs w:val="24"/>
        </w:rPr>
        <w:t xml:space="preserve"> Философия, М 2014г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>6   Кононович АП, Философия, 201</w:t>
      </w:r>
      <w:r>
        <w:rPr>
          <w:sz w:val="24"/>
          <w:szCs w:val="24"/>
        </w:rPr>
        <w:t>5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 xml:space="preserve">7   </w:t>
      </w:r>
      <w:proofErr w:type="spellStart"/>
      <w:r w:rsidRPr="00D10E63">
        <w:rPr>
          <w:sz w:val="24"/>
          <w:szCs w:val="24"/>
        </w:rPr>
        <w:t>Росенко</w:t>
      </w:r>
      <w:proofErr w:type="spellEnd"/>
      <w:r w:rsidRPr="00D10E63">
        <w:rPr>
          <w:sz w:val="24"/>
          <w:szCs w:val="24"/>
        </w:rPr>
        <w:t xml:space="preserve"> МН, Основы современной философии, М  201</w:t>
      </w:r>
      <w:r>
        <w:rPr>
          <w:sz w:val="24"/>
          <w:szCs w:val="24"/>
        </w:rPr>
        <w:t>5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>8   Краткий философский словарь под редакцией А.Алексеева, М. 201</w:t>
      </w:r>
      <w:r>
        <w:rPr>
          <w:sz w:val="24"/>
          <w:szCs w:val="24"/>
        </w:rPr>
        <w:t>3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10E63">
        <w:rPr>
          <w:sz w:val="24"/>
          <w:szCs w:val="24"/>
        </w:rPr>
        <w:t xml:space="preserve">  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sz w:val="24"/>
          <w:szCs w:val="24"/>
        </w:rPr>
        <w:t xml:space="preserve">                                                                                  </w:t>
      </w:r>
    </w:p>
    <w:p w:rsidR="00756FFA" w:rsidRPr="00D10E63" w:rsidRDefault="00756FFA" w:rsidP="00756FFA">
      <w:pPr>
        <w:spacing w:after="0" w:line="240" w:lineRule="auto"/>
        <w:jc w:val="both"/>
        <w:rPr>
          <w:sz w:val="24"/>
          <w:szCs w:val="24"/>
        </w:rPr>
      </w:pPr>
      <w:r w:rsidRPr="00D10E63">
        <w:rPr>
          <w:bCs/>
          <w:sz w:val="24"/>
          <w:szCs w:val="24"/>
        </w:rPr>
        <w:t>Дополнительная литература:</w:t>
      </w:r>
    </w:p>
    <w:p w:rsidR="00756FFA" w:rsidRPr="00D10E63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aps/>
          <w:sz w:val="24"/>
          <w:szCs w:val="24"/>
        </w:rPr>
      </w:pPr>
      <w:r w:rsidRPr="00D10E63">
        <w:rPr>
          <w:bCs/>
          <w:sz w:val="24"/>
          <w:szCs w:val="24"/>
        </w:rPr>
        <w:t>1 Бердяев НА, О назначении человека, М</w:t>
      </w:r>
      <w:proofErr w:type="gramStart"/>
      <w:r w:rsidRPr="00D10E63">
        <w:rPr>
          <w:bCs/>
          <w:sz w:val="24"/>
          <w:szCs w:val="24"/>
        </w:rPr>
        <w:t xml:space="preserve"> :</w:t>
      </w:r>
      <w:proofErr w:type="gramEnd"/>
      <w:r w:rsidRPr="00D10E63">
        <w:rPr>
          <w:bCs/>
          <w:sz w:val="24"/>
          <w:szCs w:val="24"/>
        </w:rPr>
        <w:t xml:space="preserve"> Республика 201</w:t>
      </w:r>
      <w:r>
        <w:rPr>
          <w:bCs/>
          <w:sz w:val="24"/>
          <w:szCs w:val="24"/>
        </w:rPr>
        <w:t>3</w:t>
      </w:r>
      <w:r w:rsidRPr="00D10E63">
        <w:rPr>
          <w:bCs/>
          <w:sz w:val="24"/>
          <w:szCs w:val="24"/>
        </w:rPr>
        <w:t>г.</w:t>
      </w:r>
    </w:p>
    <w:p w:rsidR="00756FFA" w:rsidRPr="00D10E63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aps/>
          <w:sz w:val="24"/>
          <w:szCs w:val="24"/>
        </w:rPr>
      </w:pPr>
      <w:r w:rsidRPr="00D10E63">
        <w:rPr>
          <w:bCs/>
          <w:sz w:val="24"/>
          <w:szCs w:val="24"/>
        </w:rPr>
        <w:t>2. Кант И.. Сочинение в 6 томах. М</w:t>
      </w:r>
      <w:r>
        <w:rPr>
          <w:bCs/>
          <w:sz w:val="24"/>
          <w:szCs w:val="24"/>
        </w:rPr>
        <w:t>.</w:t>
      </w:r>
      <w:r w:rsidRPr="00D10E6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D10E63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</w:p>
    <w:p w:rsidR="00756FFA" w:rsidRPr="00D10E63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aps/>
          <w:sz w:val="24"/>
          <w:szCs w:val="24"/>
        </w:rPr>
      </w:pPr>
      <w:r w:rsidRPr="00D10E63">
        <w:rPr>
          <w:sz w:val="24"/>
          <w:szCs w:val="24"/>
        </w:rPr>
        <w:t xml:space="preserve">3 Диоген </w:t>
      </w:r>
      <w:proofErr w:type="spellStart"/>
      <w:r w:rsidRPr="00D10E63">
        <w:rPr>
          <w:sz w:val="24"/>
          <w:szCs w:val="24"/>
        </w:rPr>
        <w:t>Лаортский</w:t>
      </w:r>
      <w:proofErr w:type="spellEnd"/>
      <w:r w:rsidRPr="00D10E63">
        <w:rPr>
          <w:sz w:val="24"/>
          <w:szCs w:val="24"/>
        </w:rPr>
        <w:t>,  О жизни, учениях и изречениях великих философов. М. Мысль, 201</w:t>
      </w:r>
      <w:r>
        <w:rPr>
          <w:sz w:val="24"/>
          <w:szCs w:val="24"/>
        </w:rPr>
        <w:t>5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aps/>
          <w:sz w:val="24"/>
          <w:szCs w:val="24"/>
        </w:rPr>
      </w:pPr>
      <w:r w:rsidRPr="00D10E63">
        <w:rPr>
          <w:sz w:val="24"/>
          <w:szCs w:val="24"/>
        </w:rPr>
        <w:t xml:space="preserve"> 4. Лосев  А.Ф., Тахо </w:t>
      </w:r>
      <w:proofErr w:type="gramStart"/>
      <w:r w:rsidRPr="00D10E63">
        <w:rPr>
          <w:sz w:val="24"/>
          <w:szCs w:val="24"/>
        </w:rPr>
        <w:t>–Г</w:t>
      </w:r>
      <w:proofErr w:type="gramEnd"/>
      <w:r w:rsidRPr="00D10E63">
        <w:rPr>
          <w:sz w:val="24"/>
          <w:szCs w:val="24"/>
        </w:rPr>
        <w:t>оди Л.А.   Платон. Аристотель. Серия ЖЗЛ М, 201</w:t>
      </w:r>
      <w:r>
        <w:rPr>
          <w:sz w:val="24"/>
          <w:szCs w:val="24"/>
        </w:rPr>
        <w:t>4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10E63">
        <w:rPr>
          <w:sz w:val="24"/>
          <w:szCs w:val="24"/>
        </w:rPr>
        <w:t xml:space="preserve"> </w:t>
      </w:r>
    </w:p>
    <w:p w:rsidR="00756FFA" w:rsidRPr="00D10E63" w:rsidRDefault="00756FFA" w:rsidP="00756FFA">
      <w:pPr>
        <w:spacing w:after="0" w:line="240" w:lineRule="auto"/>
        <w:rPr>
          <w:sz w:val="24"/>
          <w:szCs w:val="24"/>
        </w:rPr>
      </w:pPr>
      <w:r w:rsidRPr="00D10E63">
        <w:rPr>
          <w:sz w:val="24"/>
          <w:szCs w:val="24"/>
        </w:rPr>
        <w:t xml:space="preserve"> 5.  </w:t>
      </w:r>
      <w:proofErr w:type="spellStart"/>
      <w:r w:rsidRPr="00D10E63">
        <w:rPr>
          <w:sz w:val="24"/>
          <w:szCs w:val="24"/>
        </w:rPr>
        <w:t>Ортег</w:t>
      </w:r>
      <w:proofErr w:type="gramStart"/>
      <w:r w:rsidRPr="00D10E63">
        <w:rPr>
          <w:sz w:val="24"/>
          <w:szCs w:val="24"/>
        </w:rPr>
        <w:t>о</w:t>
      </w:r>
      <w:proofErr w:type="spellEnd"/>
      <w:r w:rsidRPr="00D10E63">
        <w:rPr>
          <w:sz w:val="24"/>
          <w:szCs w:val="24"/>
        </w:rPr>
        <w:t>-</w:t>
      </w:r>
      <w:proofErr w:type="gramEnd"/>
      <w:r w:rsidRPr="00D10E63">
        <w:rPr>
          <w:sz w:val="24"/>
          <w:szCs w:val="24"/>
        </w:rPr>
        <w:t xml:space="preserve"> и- </w:t>
      </w:r>
      <w:proofErr w:type="spellStart"/>
      <w:r w:rsidRPr="00D10E63">
        <w:rPr>
          <w:sz w:val="24"/>
          <w:szCs w:val="24"/>
        </w:rPr>
        <w:t>Гассет</w:t>
      </w:r>
      <w:proofErr w:type="spellEnd"/>
      <w:r w:rsidRPr="00D10E63">
        <w:rPr>
          <w:sz w:val="24"/>
          <w:szCs w:val="24"/>
        </w:rPr>
        <w:t xml:space="preserve"> Х,  Что такое философия? М, 201</w:t>
      </w:r>
      <w:r>
        <w:rPr>
          <w:sz w:val="24"/>
          <w:szCs w:val="24"/>
        </w:rPr>
        <w:t>4</w:t>
      </w:r>
      <w:r w:rsidRPr="00D10E6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rPr>
          <w:sz w:val="24"/>
          <w:szCs w:val="24"/>
        </w:rPr>
      </w:pPr>
      <w:r w:rsidRPr="00D10E63">
        <w:rPr>
          <w:sz w:val="24"/>
          <w:szCs w:val="24"/>
        </w:rPr>
        <w:t xml:space="preserve"> 6.  Сорокин П.А., Кризис нашего времени. Человек  Цивилизация. Общество. 2013г</w:t>
      </w:r>
      <w:r>
        <w:rPr>
          <w:sz w:val="24"/>
          <w:szCs w:val="24"/>
        </w:rPr>
        <w:t>.</w:t>
      </w:r>
    </w:p>
    <w:p w:rsidR="00756FFA" w:rsidRPr="00D10E63" w:rsidRDefault="00756FFA" w:rsidP="00756FFA">
      <w:pPr>
        <w:spacing w:after="0" w:line="240" w:lineRule="auto"/>
        <w:rPr>
          <w:sz w:val="24"/>
          <w:szCs w:val="24"/>
        </w:rPr>
      </w:pPr>
      <w:r w:rsidRPr="00D10E63">
        <w:rPr>
          <w:sz w:val="24"/>
          <w:szCs w:val="24"/>
        </w:rPr>
        <w:t>7.   Чаадаев П.Я. , Философские письма, Статьи и письма. М. 201</w:t>
      </w:r>
      <w:r>
        <w:rPr>
          <w:sz w:val="24"/>
          <w:szCs w:val="24"/>
        </w:rPr>
        <w:t>3г.</w:t>
      </w: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756FF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Анно</w:t>
      </w:r>
      <w:r w:rsidRPr="002277BB">
        <w:rPr>
          <w:rFonts w:cs="Times New Roman"/>
          <w:color w:val="000000"/>
          <w:sz w:val="24"/>
          <w:szCs w:val="24"/>
        </w:rPr>
        <w:t xml:space="preserve">тация рабочей программы </w:t>
      </w:r>
    </w:p>
    <w:p w:rsidR="00756FFA" w:rsidRPr="002277BB" w:rsidRDefault="00756FFA" w:rsidP="00756FF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277BB">
        <w:rPr>
          <w:rFonts w:cs="Times New Roman"/>
          <w:color w:val="000000"/>
          <w:sz w:val="24"/>
          <w:szCs w:val="24"/>
        </w:rPr>
        <w:t>по дисциплине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277BB">
        <w:rPr>
          <w:rFonts w:cs="Times New Roman"/>
          <w:b/>
          <w:sz w:val="24"/>
          <w:szCs w:val="24"/>
        </w:rPr>
        <w:t>О</w:t>
      </w:r>
      <w:r>
        <w:rPr>
          <w:rFonts w:cs="Times New Roman"/>
          <w:b/>
          <w:sz w:val="24"/>
          <w:szCs w:val="24"/>
        </w:rPr>
        <w:t>ГСЭ.02 «И</w:t>
      </w:r>
      <w:r w:rsidRPr="002277BB">
        <w:rPr>
          <w:rFonts w:cs="Times New Roman"/>
          <w:b/>
          <w:sz w:val="24"/>
          <w:szCs w:val="24"/>
        </w:rPr>
        <w:t>стория»</w:t>
      </w:r>
    </w:p>
    <w:p w:rsidR="00756FFA" w:rsidRPr="002277BB" w:rsidRDefault="00756FFA" w:rsidP="00756FFA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2277BB">
        <w:rPr>
          <w:rFonts w:cs="Times New Roman"/>
          <w:color w:val="000000"/>
          <w:sz w:val="24"/>
          <w:szCs w:val="24"/>
        </w:rPr>
        <w:t>Специальность: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277BB">
        <w:rPr>
          <w:rFonts w:cs="Times New Roman"/>
          <w:color w:val="000000"/>
          <w:sz w:val="24"/>
          <w:szCs w:val="24"/>
        </w:rPr>
        <w:t>21.02.01. «Разработка и эксплуатация нефтяных и газовых месторождений»</w:t>
      </w:r>
    </w:p>
    <w:p w:rsidR="00756FFA" w:rsidRPr="002277BB" w:rsidRDefault="00756FFA" w:rsidP="00756FFA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277BB">
        <w:rPr>
          <w:rFonts w:cs="Times New Roman"/>
          <w:color w:val="000000"/>
          <w:sz w:val="24"/>
          <w:szCs w:val="24"/>
        </w:rPr>
        <w:tab/>
      </w:r>
      <w:r w:rsidRPr="002277BB">
        <w:rPr>
          <w:rFonts w:cs="Times New Roman"/>
          <w:b/>
          <w:sz w:val="24"/>
          <w:szCs w:val="24"/>
        </w:rPr>
        <w:t xml:space="preserve">Цели освоения  дисциплины 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8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277BB">
        <w:rPr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87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277BB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56FFA" w:rsidRPr="002277BB" w:rsidRDefault="00756FFA" w:rsidP="00756FFA">
      <w:pPr>
        <w:pStyle w:val="3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" w:name="bookmark9"/>
      <w:r w:rsidRPr="002277BB">
        <w:rPr>
          <w:rStyle w:val="35"/>
          <w:sz w:val="24"/>
          <w:szCs w:val="24"/>
        </w:rPr>
        <w:t>В результате освоения дисциплины обучающийся должен знать:</w:t>
      </w:r>
      <w:bookmarkEnd w:id="1"/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2277BB">
        <w:rPr>
          <w:sz w:val="24"/>
          <w:szCs w:val="24"/>
        </w:rPr>
        <w:t>основные направления ключевых регионов мира на рубеже</w:t>
      </w:r>
      <w:r w:rsidRPr="002277BB">
        <w:rPr>
          <w:rStyle w:val="71"/>
          <w:sz w:val="24"/>
          <w:szCs w:val="24"/>
        </w:rPr>
        <w:t xml:space="preserve"> </w:t>
      </w:r>
      <w:r w:rsidRPr="002277BB">
        <w:rPr>
          <w:rStyle w:val="71"/>
          <w:sz w:val="24"/>
          <w:szCs w:val="24"/>
          <w:lang w:val="en-US"/>
        </w:rPr>
        <w:t>XX</w:t>
      </w:r>
      <w:r w:rsidRPr="002277BB">
        <w:rPr>
          <w:sz w:val="24"/>
          <w:szCs w:val="24"/>
        </w:rPr>
        <w:t xml:space="preserve"> и</w:t>
      </w:r>
      <w:r w:rsidRPr="002277BB">
        <w:rPr>
          <w:rStyle w:val="71"/>
          <w:sz w:val="24"/>
          <w:szCs w:val="24"/>
        </w:rPr>
        <w:t xml:space="preserve"> </w:t>
      </w:r>
      <w:r w:rsidRPr="002277BB">
        <w:rPr>
          <w:rStyle w:val="71"/>
          <w:sz w:val="24"/>
          <w:szCs w:val="24"/>
          <w:lang w:val="en-US"/>
        </w:rPr>
        <w:t>XXI</w:t>
      </w:r>
      <w:r w:rsidRPr="002277BB">
        <w:rPr>
          <w:rStyle w:val="71"/>
          <w:sz w:val="24"/>
          <w:szCs w:val="24"/>
        </w:rPr>
        <w:t xml:space="preserve"> </w:t>
      </w:r>
      <w:r w:rsidRPr="002277BB">
        <w:rPr>
          <w:sz w:val="24"/>
          <w:szCs w:val="24"/>
        </w:rPr>
        <w:t>вв.;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firstLine="380"/>
        <w:rPr>
          <w:sz w:val="24"/>
          <w:szCs w:val="24"/>
        </w:rPr>
      </w:pPr>
      <w:r w:rsidRPr="002277BB">
        <w:rPr>
          <w:sz w:val="24"/>
          <w:szCs w:val="24"/>
        </w:rPr>
        <w:t>сущность и причины локальных, региональных, межгосударственных конфликтов в конце</w:t>
      </w:r>
      <w:r w:rsidRPr="002277BB">
        <w:rPr>
          <w:rStyle w:val="75"/>
          <w:sz w:val="24"/>
          <w:szCs w:val="24"/>
        </w:rPr>
        <w:t xml:space="preserve"> XX -</w:t>
      </w:r>
      <w:r w:rsidRPr="002277BB">
        <w:rPr>
          <w:sz w:val="24"/>
          <w:szCs w:val="24"/>
        </w:rPr>
        <w:t xml:space="preserve"> начале</w:t>
      </w:r>
      <w:r w:rsidRPr="002277BB">
        <w:rPr>
          <w:rStyle w:val="75"/>
          <w:sz w:val="24"/>
          <w:szCs w:val="24"/>
        </w:rPr>
        <w:t xml:space="preserve"> XXI</w:t>
      </w:r>
      <w:r w:rsidRPr="002277BB">
        <w:rPr>
          <w:sz w:val="24"/>
          <w:szCs w:val="24"/>
        </w:rPr>
        <w:t xml:space="preserve"> вв.;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696"/>
        </w:tabs>
        <w:spacing w:before="0" w:after="0" w:line="240" w:lineRule="auto"/>
        <w:ind w:firstLine="380"/>
        <w:rPr>
          <w:sz w:val="24"/>
          <w:szCs w:val="24"/>
        </w:rPr>
      </w:pPr>
      <w:r w:rsidRPr="002277BB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721"/>
        </w:tabs>
        <w:spacing w:before="0" w:after="0" w:line="240" w:lineRule="auto"/>
        <w:ind w:firstLine="380"/>
        <w:rPr>
          <w:sz w:val="24"/>
          <w:szCs w:val="24"/>
        </w:rPr>
      </w:pPr>
      <w:r w:rsidRPr="002277BB">
        <w:rPr>
          <w:sz w:val="24"/>
          <w:szCs w:val="24"/>
        </w:rPr>
        <w:t>назначение ООН, НАТО, ЕС и др. организаций и их деятельности;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826"/>
        </w:tabs>
        <w:spacing w:before="0" w:after="0" w:line="240" w:lineRule="auto"/>
        <w:ind w:firstLine="380"/>
        <w:rPr>
          <w:sz w:val="24"/>
          <w:szCs w:val="24"/>
        </w:rPr>
      </w:pPr>
      <w:r w:rsidRPr="002277BB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56FFA" w:rsidRPr="002277BB" w:rsidRDefault="00756FFA" w:rsidP="00756FFA">
      <w:pPr>
        <w:pStyle w:val="70"/>
        <w:numPr>
          <w:ilvl w:val="0"/>
          <w:numId w:val="17"/>
        </w:numPr>
        <w:shd w:val="clear" w:color="auto" w:fill="auto"/>
        <w:tabs>
          <w:tab w:val="left" w:pos="792"/>
        </w:tabs>
        <w:spacing w:before="0" w:after="0" w:line="240" w:lineRule="auto"/>
        <w:ind w:firstLine="380"/>
        <w:rPr>
          <w:sz w:val="24"/>
          <w:szCs w:val="24"/>
        </w:rPr>
      </w:pPr>
      <w:r w:rsidRPr="002277BB"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756FFA" w:rsidRPr="002277BB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FFA" w:rsidRPr="002277BB" w:rsidRDefault="00756FFA" w:rsidP="00756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BB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</w:p>
    <w:p w:rsidR="00756FFA" w:rsidRPr="002277BB" w:rsidRDefault="00756FFA" w:rsidP="00756FFA">
      <w:pPr>
        <w:pStyle w:val="a9"/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Развитие СССР и его место в мире в 1980-е </w:t>
      </w:r>
      <w:proofErr w:type="spellStart"/>
      <w:proofErr w:type="gramStart"/>
      <w:r w:rsidRPr="002277BB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2277BB">
        <w:rPr>
          <w:rFonts w:ascii="Times New Roman" w:hAnsi="Times New Roman"/>
          <w:sz w:val="24"/>
          <w:szCs w:val="24"/>
        </w:rPr>
        <w:t xml:space="preserve">  Основные тенденции развития СССР к 1980-м гг. Внутренняя политика государственной власти в СССР к началу 1980-х гг. Особенности идеологии, национальной и социально-экономической политики.  Культурное развитие народов Советского Союза и русская культура.</w:t>
      </w:r>
    </w:p>
    <w:p w:rsidR="00756FFA" w:rsidRPr="002277BB" w:rsidRDefault="00756FFA" w:rsidP="00756FFA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Внешняя политика СССР. Отношения с сопредельными государствами, Евросоюзом, США, странами «третьего мира». </w:t>
      </w:r>
    </w:p>
    <w:p w:rsidR="00756FFA" w:rsidRPr="002277BB" w:rsidRDefault="00756FFA" w:rsidP="00756FFA">
      <w:pPr>
        <w:pStyle w:val="a9"/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    Дезинтеграционные процессы в России и Европе во второй  половине 80-х гг.  Политические события в Восточной Европе во второй половине 80-х гг.</w:t>
      </w:r>
    </w:p>
    <w:p w:rsidR="00756FFA" w:rsidRPr="002277BB" w:rsidRDefault="00756FFA" w:rsidP="00756FFA">
      <w:pPr>
        <w:pStyle w:val="a9"/>
        <w:tabs>
          <w:tab w:val="left" w:pos="0"/>
          <w:tab w:val="left" w:pos="37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Отражение событий в Восточной Европе на дезинтеграционных процесса</w:t>
      </w:r>
      <w:proofErr w:type="gramStart"/>
      <w:r w:rsidRPr="002277BB">
        <w:rPr>
          <w:rFonts w:ascii="Times New Roman" w:hAnsi="Times New Roman"/>
          <w:sz w:val="24"/>
          <w:szCs w:val="24"/>
        </w:rPr>
        <w:t>х в СССР</w:t>
      </w:r>
      <w:proofErr w:type="gramEnd"/>
      <w:r w:rsidRPr="002277BB">
        <w:rPr>
          <w:rFonts w:ascii="Times New Roman" w:hAnsi="Times New Roman"/>
          <w:sz w:val="24"/>
          <w:szCs w:val="24"/>
        </w:rPr>
        <w:t>. Ликвидация (распад) СССР и образование СНГ. Российская Федерация как правопреемница СССР.</w:t>
      </w:r>
    </w:p>
    <w:p w:rsidR="00756FFA" w:rsidRPr="002277BB" w:rsidRDefault="00756FFA" w:rsidP="00756FFA">
      <w:pPr>
        <w:pStyle w:val="1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277BB">
        <w:rPr>
          <w:sz w:val="24"/>
          <w:szCs w:val="24"/>
        </w:rPr>
        <w:t>Изменения в территориальном устройстве Российской Федерации.</w:t>
      </w:r>
      <w:r w:rsidRPr="002277BB">
        <w:rPr>
          <w:sz w:val="24"/>
          <w:szCs w:val="24"/>
        </w:rPr>
        <w:tab/>
      </w:r>
    </w:p>
    <w:p w:rsidR="00756FFA" w:rsidRPr="002277BB" w:rsidRDefault="00756FFA" w:rsidP="00756FFA">
      <w:pPr>
        <w:pStyle w:val="a9"/>
        <w:tabs>
          <w:tab w:val="left" w:pos="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  Постсоветское пространство в 90-е гг. XX века. Локальные национальные и религиозные конфликты на пространстве бывшего СССР в 1990-е гг.</w:t>
      </w:r>
    </w:p>
    <w:p w:rsidR="00756FFA" w:rsidRPr="002277BB" w:rsidRDefault="00756FFA" w:rsidP="00756FFA">
      <w:pPr>
        <w:pStyle w:val="a9"/>
        <w:tabs>
          <w:tab w:val="left" w:pos="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Участие международных организаций (ООН, ЮНЕСКО) в разрешении конфликтов на постсоветском пространстве.</w:t>
      </w:r>
    </w:p>
    <w:p w:rsidR="00756FFA" w:rsidRPr="002277BB" w:rsidRDefault="00756FFA" w:rsidP="00756FFA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756FFA" w:rsidRPr="002277BB" w:rsidRDefault="00756FFA" w:rsidP="00756FFA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  Укрепление влияния России на постсоветском пространстве.   Россия на постсоветском пространстве: договоры с Украиной, Белоруссией, Абхазией, Южной Осетией.</w:t>
      </w:r>
    </w:p>
    <w:p w:rsidR="00756FFA" w:rsidRPr="002277BB" w:rsidRDefault="00756FFA" w:rsidP="00756FFA">
      <w:pPr>
        <w:pStyle w:val="a9"/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756FFA" w:rsidRPr="002277BB" w:rsidRDefault="00756FFA" w:rsidP="00756FFA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</w:p>
    <w:p w:rsidR="00756FFA" w:rsidRPr="002277BB" w:rsidRDefault="00756FFA" w:rsidP="00756FFA">
      <w:pPr>
        <w:pStyle w:val="a9"/>
        <w:tabs>
          <w:tab w:val="left" w:pos="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Россия и мировые интеграционные процессы. Расширение Евросоюза, формирование мирового «рынка труда», глобальная программа НАТО и политические ориентиры России.</w:t>
      </w:r>
    </w:p>
    <w:p w:rsidR="00756FFA" w:rsidRPr="002277BB" w:rsidRDefault="00756FFA" w:rsidP="00756FFA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2277BB">
        <w:rPr>
          <w:rFonts w:cs="Times New Roman"/>
          <w:sz w:val="24"/>
          <w:szCs w:val="24"/>
        </w:rPr>
        <w:t xml:space="preserve">  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756FFA" w:rsidRPr="002277BB" w:rsidRDefault="00756FFA" w:rsidP="00756FFA">
      <w:pPr>
        <w:pStyle w:val="a9"/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lastRenderedPageBreak/>
        <w:t>Развитие культуры в России. Проблема экспансии в Россию западной системы ценностей и формирование «массовой культуры».</w:t>
      </w:r>
    </w:p>
    <w:p w:rsidR="00756FFA" w:rsidRPr="002277BB" w:rsidRDefault="00756FFA" w:rsidP="00756FFA">
      <w:pPr>
        <w:pStyle w:val="a9"/>
        <w:tabs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Тенденции сохранения национальных, религиозных, культурных традиций и «свобода совести» в России.</w:t>
      </w:r>
    </w:p>
    <w:p w:rsidR="00756FFA" w:rsidRPr="002277BB" w:rsidRDefault="00756FFA" w:rsidP="00756FFA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1"/>
          <w:sz w:val="24"/>
          <w:szCs w:val="24"/>
        </w:rPr>
      </w:pPr>
      <w:r w:rsidRPr="002277BB">
        <w:rPr>
          <w:rFonts w:cs="Times New Roman"/>
          <w:sz w:val="24"/>
          <w:szCs w:val="24"/>
        </w:rPr>
        <w:t>Идеи «</w:t>
      </w:r>
      <w:proofErr w:type="spellStart"/>
      <w:r w:rsidRPr="002277BB">
        <w:rPr>
          <w:rFonts w:cs="Times New Roman"/>
          <w:sz w:val="24"/>
          <w:szCs w:val="24"/>
        </w:rPr>
        <w:t>поликультурности</w:t>
      </w:r>
      <w:proofErr w:type="spellEnd"/>
      <w:r w:rsidRPr="002277BB">
        <w:rPr>
          <w:rFonts w:cs="Times New Roman"/>
          <w:sz w:val="24"/>
          <w:szCs w:val="24"/>
        </w:rPr>
        <w:t>» и молодежные экстремистские движения.</w:t>
      </w:r>
    </w:p>
    <w:p w:rsidR="00756FFA" w:rsidRPr="002277BB" w:rsidRDefault="00756FFA" w:rsidP="00756FFA">
      <w:pPr>
        <w:pStyle w:val="a9"/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</w:t>
      </w:r>
      <w:r w:rsidRPr="002277BB">
        <w:rPr>
          <w:rFonts w:ascii="Times New Roman" w:hAnsi="Times New Roman"/>
          <w:sz w:val="24"/>
          <w:szCs w:val="24"/>
        </w:rPr>
        <w:t>Перспективы развития РФ в современном мире Перспективные направления и основные проблемы развития РФ на современном этапе.</w:t>
      </w:r>
    </w:p>
    <w:p w:rsidR="00756FFA" w:rsidRPr="002277BB" w:rsidRDefault="00756FFA" w:rsidP="00756FFA">
      <w:pPr>
        <w:pStyle w:val="a9"/>
        <w:tabs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>Территориальная целостность России, уважение прав ее населения и соседних народов - главное условие политического развития.</w:t>
      </w:r>
    </w:p>
    <w:p w:rsidR="00756FFA" w:rsidRPr="002277BB" w:rsidRDefault="00756FFA" w:rsidP="00756FFA">
      <w:pPr>
        <w:pStyle w:val="a9"/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  Инновационная деятельность - приоритетное направление в науке и экономике.</w:t>
      </w:r>
    </w:p>
    <w:p w:rsidR="00756FFA" w:rsidRPr="002277BB" w:rsidRDefault="00756FFA" w:rsidP="00756FFA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pacing w:val="-1"/>
          <w:sz w:val="24"/>
          <w:szCs w:val="24"/>
        </w:rPr>
      </w:pPr>
      <w:r w:rsidRPr="002277BB">
        <w:rPr>
          <w:rFonts w:cs="Times New Roman"/>
          <w:sz w:val="24"/>
          <w:szCs w:val="24"/>
        </w:rPr>
        <w:t>Сохранение традиционных нравственных ценностей и индивидуальных свобод человека - основа развития культуры в РФ.</w:t>
      </w:r>
    </w:p>
    <w:p w:rsidR="00756FFA" w:rsidRPr="002277BB" w:rsidRDefault="00756FFA" w:rsidP="00756FF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277BB">
        <w:rPr>
          <w:rFonts w:cs="Times New Roman"/>
          <w:b/>
          <w:sz w:val="24"/>
          <w:szCs w:val="24"/>
        </w:rPr>
        <w:t>Основная литература:</w:t>
      </w:r>
    </w:p>
    <w:p w:rsidR="00756FFA" w:rsidRPr="002277BB" w:rsidRDefault="00756FFA" w:rsidP="00756F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7BB">
        <w:rPr>
          <w:rFonts w:ascii="Times New Roman" w:hAnsi="Times New Roman" w:cs="Times New Roman"/>
          <w:sz w:val="24"/>
          <w:szCs w:val="24"/>
        </w:rPr>
        <w:t xml:space="preserve">В.В Артёмов, Ю.Н. </w:t>
      </w:r>
      <w:proofErr w:type="spellStart"/>
      <w:r w:rsidRPr="002277B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277BB">
        <w:rPr>
          <w:rFonts w:ascii="Times New Roman" w:hAnsi="Times New Roman" w:cs="Times New Roman"/>
          <w:sz w:val="24"/>
          <w:szCs w:val="24"/>
        </w:rPr>
        <w:t>. История отечества с древнейших времён до наших дней. М., Мастерство. 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56FFA" w:rsidRPr="002277BB" w:rsidRDefault="00756FFA" w:rsidP="00756FFA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277BB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2277BB">
        <w:rPr>
          <w:rFonts w:ascii="Times New Roman" w:hAnsi="Times New Roman"/>
          <w:sz w:val="24"/>
          <w:szCs w:val="24"/>
        </w:rPr>
        <w:t xml:space="preserve"> Н.В. Всемирная история, 10-11 </w:t>
      </w:r>
      <w:proofErr w:type="spellStart"/>
      <w:r w:rsidRPr="002277BB">
        <w:rPr>
          <w:rFonts w:ascii="Times New Roman" w:hAnsi="Times New Roman"/>
          <w:sz w:val="24"/>
          <w:szCs w:val="24"/>
        </w:rPr>
        <w:t>кл</w:t>
      </w:r>
      <w:proofErr w:type="spellEnd"/>
      <w:r w:rsidRPr="002277BB">
        <w:rPr>
          <w:rFonts w:ascii="Times New Roman" w:hAnsi="Times New Roman"/>
          <w:sz w:val="24"/>
          <w:szCs w:val="24"/>
        </w:rPr>
        <w:t>., Москва, 2014</w:t>
      </w:r>
      <w:r>
        <w:rPr>
          <w:rFonts w:ascii="Times New Roman" w:hAnsi="Times New Roman"/>
          <w:sz w:val="24"/>
          <w:szCs w:val="24"/>
        </w:rPr>
        <w:t>г</w:t>
      </w:r>
      <w:r w:rsidRPr="002277BB">
        <w:rPr>
          <w:rFonts w:ascii="Times New Roman" w:hAnsi="Times New Roman"/>
          <w:sz w:val="24"/>
          <w:szCs w:val="24"/>
        </w:rPr>
        <w:t>.</w:t>
      </w:r>
    </w:p>
    <w:p w:rsidR="00756FFA" w:rsidRPr="002277BB" w:rsidRDefault="00756FFA" w:rsidP="00756FFA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77BB">
        <w:rPr>
          <w:rFonts w:ascii="Times New Roman" w:hAnsi="Times New Roman"/>
          <w:sz w:val="24"/>
          <w:szCs w:val="24"/>
        </w:rPr>
        <w:t xml:space="preserve">Пономарев Г.М. и др. История цивилизаций мира. 10-11 </w:t>
      </w:r>
      <w:proofErr w:type="spellStart"/>
      <w:r w:rsidRPr="002277BB">
        <w:rPr>
          <w:rFonts w:ascii="Times New Roman" w:hAnsi="Times New Roman"/>
          <w:sz w:val="24"/>
          <w:szCs w:val="24"/>
        </w:rPr>
        <w:t>кл</w:t>
      </w:r>
      <w:proofErr w:type="spellEnd"/>
      <w:r w:rsidRPr="002277BB">
        <w:rPr>
          <w:rFonts w:ascii="Times New Roman" w:hAnsi="Times New Roman"/>
          <w:sz w:val="24"/>
          <w:szCs w:val="24"/>
        </w:rPr>
        <w:t>. Москва, 201</w:t>
      </w:r>
      <w:r>
        <w:rPr>
          <w:rFonts w:ascii="Times New Roman" w:hAnsi="Times New Roman"/>
          <w:sz w:val="24"/>
          <w:szCs w:val="24"/>
        </w:rPr>
        <w:t>3г</w:t>
      </w:r>
      <w:r w:rsidRPr="002277BB">
        <w:rPr>
          <w:rFonts w:ascii="Times New Roman" w:hAnsi="Times New Roman"/>
          <w:sz w:val="24"/>
          <w:szCs w:val="24"/>
        </w:rPr>
        <w:t>.</w:t>
      </w:r>
    </w:p>
    <w:p w:rsidR="00756FFA" w:rsidRDefault="00756FFA" w:rsidP="00756F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7BB">
        <w:rPr>
          <w:rFonts w:ascii="Times New Roman" w:hAnsi="Times New Roman" w:cs="Times New Roman"/>
          <w:sz w:val="24"/>
          <w:szCs w:val="24"/>
        </w:rPr>
        <w:t>Самыгин С.И. История: учебник/ С.И.Самыгин, П.С.Самыгин, В.Н.Шевелев. – М.: КНОРУС, 2014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277BB">
        <w:rPr>
          <w:rFonts w:ascii="Times New Roman" w:hAnsi="Times New Roman" w:cs="Times New Roman"/>
          <w:sz w:val="24"/>
          <w:szCs w:val="24"/>
        </w:rPr>
        <w:t>.</w:t>
      </w:r>
    </w:p>
    <w:p w:rsidR="00756FFA" w:rsidRPr="002277BB" w:rsidRDefault="00756FFA" w:rsidP="00756FFA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FFA" w:rsidRPr="002277BB" w:rsidRDefault="00756FFA" w:rsidP="00756FFA">
      <w:pPr>
        <w:shd w:val="clear" w:color="auto" w:fill="FFFFFF"/>
        <w:spacing w:after="0" w:line="240" w:lineRule="auto"/>
        <w:rPr>
          <w:rFonts w:cs="Times New Roman"/>
          <w:iCs/>
          <w:spacing w:val="-1"/>
          <w:sz w:val="24"/>
          <w:szCs w:val="24"/>
        </w:rPr>
      </w:pPr>
      <w:r w:rsidRPr="002277BB">
        <w:rPr>
          <w:rFonts w:cs="Times New Roman"/>
          <w:iCs/>
          <w:spacing w:val="-1"/>
          <w:sz w:val="24"/>
          <w:szCs w:val="24"/>
        </w:rPr>
        <w:t>Интернет-ресурсы</w:t>
      </w:r>
    </w:p>
    <w:p w:rsidR="00756FFA" w:rsidRPr="002277BB" w:rsidRDefault="001A5F09" w:rsidP="00756FFA">
      <w:pPr>
        <w:spacing w:after="0" w:line="240" w:lineRule="auto"/>
        <w:rPr>
          <w:rFonts w:cs="Times New Roman"/>
          <w:sz w:val="24"/>
          <w:szCs w:val="24"/>
        </w:rPr>
      </w:pPr>
      <w:hyperlink r:id="rId12" w:history="1">
        <w:r w:rsidR="00756FFA" w:rsidRPr="002277BB">
          <w:rPr>
            <w:rStyle w:val="a5"/>
            <w:rFonts w:cs="Times New Roman"/>
            <w:sz w:val="24"/>
            <w:szCs w:val="24"/>
          </w:rPr>
          <w:t>http://militera.lib.ru/science/razin_ea/2/</w:t>
        </w:r>
      </w:hyperlink>
      <w:r w:rsidR="00756FFA" w:rsidRPr="002277BB">
        <w:rPr>
          <w:rFonts w:cs="Times New Roman"/>
          <w:sz w:val="24"/>
          <w:szCs w:val="24"/>
        </w:rPr>
        <w:t xml:space="preserve">  История военного искусства</w:t>
      </w:r>
    </w:p>
    <w:p w:rsidR="00756FFA" w:rsidRPr="002277BB" w:rsidRDefault="001A5F09" w:rsidP="00756FFA">
      <w:pPr>
        <w:spacing w:after="0" w:line="240" w:lineRule="auto"/>
        <w:rPr>
          <w:rFonts w:cs="Times New Roman"/>
          <w:sz w:val="24"/>
          <w:szCs w:val="24"/>
        </w:rPr>
      </w:pPr>
      <w:hyperlink r:id="rId13" w:history="1">
        <w:r w:rsidR="00756FFA" w:rsidRPr="002277BB">
          <w:rPr>
            <w:rStyle w:val="a5"/>
            <w:rFonts w:cs="Times New Roman"/>
            <w:sz w:val="24"/>
            <w:szCs w:val="24"/>
          </w:rPr>
          <w:t>http://school-collection.edu.ru/catalog/pupil/?subject=21</w:t>
        </w:r>
      </w:hyperlink>
      <w:r w:rsidR="00756FFA" w:rsidRPr="002277BB">
        <w:rPr>
          <w:rFonts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756FFA" w:rsidRPr="00692109" w:rsidRDefault="00756FFA" w:rsidP="00756FFA">
      <w:pPr>
        <w:spacing w:after="0" w:line="240" w:lineRule="auto"/>
      </w:pPr>
    </w:p>
    <w:p w:rsidR="00756FFA" w:rsidRPr="00692109" w:rsidRDefault="00756FFA" w:rsidP="00756FFA">
      <w:pPr>
        <w:spacing w:after="0" w:line="240" w:lineRule="auto"/>
        <w:ind w:firstLine="708"/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E0625">
        <w:rPr>
          <w:rFonts w:cs="Times New Roman"/>
          <w:b/>
          <w:sz w:val="24"/>
          <w:szCs w:val="24"/>
        </w:rPr>
        <w:lastRenderedPageBreak/>
        <w:t>Аннотация рабочей программы</w:t>
      </w:r>
    </w:p>
    <w:p w:rsidR="00756FFA" w:rsidRDefault="00756FFA" w:rsidP="00756FFA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E0625">
        <w:rPr>
          <w:rFonts w:cs="Times New Roman"/>
          <w:b/>
          <w:sz w:val="24"/>
          <w:szCs w:val="24"/>
        </w:rPr>
        <w:t xml:space="preserve">дисциплины </w:t>
      </w:r>
      <w:r>
        <w:rPr>
          <w:rFonts w:cs="Times New Roman"/>
          <w:b/>
          <w:sz w:val="24"/>
          <w:szCs w:val="24"/>
        </w:rPr>
        <w:t xml:space="preserve">ОГСЭ 04 </w:t>
      </w:r>
      <w:r w:rsidRPr="00CE0625">
        <w:rPr>
          <w:rFonts w:cs="Times New Roman"/>
          <w:b/>
          <w:sz w:val="24"/>
          <w:szCs w:val="24"/>
        </w:rPr>
        <w:t>«Физическая культура</w:t>
      </w:r>
    </w:p>
    <w:p w:rsidR="00756FFA" w:rsidRPr="00CE0625" w:rsidRDefault="00756FFA" w:rsidP="00756FFA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</w:rPr>
      </w:pPr>
      <w:r w:rsidRPr="00CE0625">
        <w:rPr>
          <w:rFonts w:cs="Times New Roman"/>
          <w:b/>
          <w:sz w:val="24"/>
          <w:szCs w:val="24"/>
        </w:rPr>
        <w:t xml:space="preserve">по специальности </w:t>
      </w:r>
      <w:r w:rsidRPr="00CE0625">
        <w:rPr>
          <w:rFonts w:eastAsia="Times New Roman" w:cs="Times New Roman"/>
          <w:b/>
          <w:sz w:val="24"/>
          <w:szCs w:val="24"/>
        </w:rPr>
        <w:t>«Разработка и эксплуатация нефтяных и газовых месторождений»</w:t>
      </w:r>
    </w:p>
    <w:p w:rsidR="00756FFA" w:rsidRDefault="00756FFA" w:rsidP="00756FFA">
      <w:pPr>
        <w:tabs>
          <w:tab w:val="left" w:pos="2268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56FFA" w:rsidRPr="00CE0625" w:rsidRDefault="00756FFA" w:rsidP="00756FFA">
      <w:pPr>
        <w:tabs>
          <w:tab w:val="left" w:pos="2268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Рабочая программа учебной дисциплины </w:t>
      </w:r>
      <w:r w:rsidRPr="00CE0625">
        <w:rPr>
          <w:rFonts w:cs="Times New Roman"/>
          <w:bCs/>
          <w:sz w:val="24"/>
          <w:szCs w:val="24"/>
        </w:rPr>
        <w:t xml:space="preserve">ОГСЭ. 04 Физическая культура </w:t>
      </w:r>
      <w:r w:rsidRPr="00CE0625">
        <w:rPr>
          <w:rFonts w:cs="Times New Roman"/>
          <w:sz w:val="24"/>
          <w:szCs w:val="24"/>
        </w:rPr>
        <w:t xml:space="preserve">является частью программы подготовки специалистов среднего звена  в соответствии с федеральным государственным образовательным стандартом среднего профессионального образования  по </w:t>
      </w:r>
      <w:r w:rsidRPr="00CE0625">
        <w:rPr>
          <w:rFonts w:eastAsia="Times New Roman" w:cs="Times New Roman"/>
          <w:sz w:val="24"/>
          <w:szCs w:val="24"/>
        </w:rPr>
        <w:t>21.02.01 Разработка и эксплуатация нефтяных и газовых месторождений</w:t>
      </w:r>
    </w:p>
    <w:p w:rsidR="00756FFA" w:rsidRPr="00CE0625" w:rsidRDefault="00756FFA" w:rsidP="00756FFA">
      <w:pPr>
        <w:pStyle w:val="ConsPlusNormal"/>
        <w:numPr>
          <w:ilvl w:val="0"/>
          <w:numId w:val="32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62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освоения дисциплины </w:t>
      </w:r>
    </w:p>
    <w:p w:rsidR="00756FFA" w:rsidRPr="00CE0625" w:rsidRDefault="00756FFA" w:rsidP="00756FF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E06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0625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дисциплины ОГСЭ.04 </w:t>
      </w:r>
      <w:r w:rsidRPr="00CE0625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</w:t>
      </w:r>
      <w:r w:rsidRPr="00CE0625">
        <w:rPr>
          <w:rFonts w:ascii="Times New Roman" w:hAnsi="Times New Roman" w:cs="Times New Roman"/>
          <w:sz w:val="24"/>
          <w:szCs w:val="24"/>
        </w:rPr>
        <w:t>является овладение обучающимися</w:t>
      </w:r>
      <w:r w:rsidRPr="00CE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625">
        <w:rPr>
          <w:rFonts w:ascii="Times New Roman" w:hAnsi="Times New Roman" w:cs="Times New Roman"/>
          <w:sz w:val="24"/>
          <w:szCs w:val="24"/>
        </w:rPr>
        <w:t xml:space="preserve"> общими (ОК), включающими в себя способность:</w:t>
      </w:r>
    </w:p>
    <w:p w:rsidR="00756FFA" w:rsidRPr="00CE0625" w:rsidRDefault="00756FFA" w:rsidP="00756FF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E0625">
        <w:rPr>
          <w:rFonts w:ascii="Times New Roman" w:hAnsi="Times New Roman" w:cs="Times New Roman"/>
          <w:sz w:val="24"/>
          <w:szCs w:val="24"/>
        </w:rPr>
        <w:t>ОК 2. Понимать и анализировать вопросы ценностно-мотивационной сферы</w:t>
      </w:r>
    </w:p>
    <w:p w:rsidR="00756FFA" w:rsidRPr="00CE0625" w:rsidRDefault="00756FFA" w:rsidP="00756FF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E0625">
        <w:rPr>
          <w:rFonts w:ascii="Times New Roman" w:hAnsi="Times New Roman" w:cs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6FFA" w:rsidRPr="00CE0625" w:rsidRDefault="00756FFA" w:rsidP="00756FF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E0625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В результате освоения программы учебной дисциплины обучающийся должен </w:t>
      </w:r>
      <w:r w:rsidRPr="00CE0625">
        <w:rPr>
          <w:rFonts w:cs="Times New Roman"/>
          <w:b/>
          <w:sz w:val="24"/>
          <w:szCs w:val="24"/>
        </w:rPr>
        <w:t>уметь: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В результате освоения программы учебной дисциплины обучающийся должен </w:t>
      </w:r>
      <w:r w:rsidRPr="00CE0625">
        <w:rPr>
          <w:rFonts w:cs="Times New Roman"/>
          <w:b/>
          <w:sz w:val="24"/>
          <w:szCs w:val="24"/>
        </w:rPr>
        <w:t>знать:</w:t>
      </w:r>
    </w:p>
    <w:p w:rsidR="00756FFA" w:rsidRPr="00CE0625" w:rsidRDefault="00756FFA" w:rsidP="00756FFA">
      <w:pPr>
        <w:pStyle w:val="a6"/>
        <w:rPr>
          <w:rFonts w:ascii="Times New Roman" w:hAnsi="Times New Roman" w:cs="Times New Roman"/>
          <w:sz w:val="24"/>
          <w:szCs w:val="24"/>
        </w:rPr>
      </w:pPr>
      <w:r w:rsidRPr="00CE0625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 - основы здорового образа жизни.</w:t>
      </w:r>
    </w:p>
    <w:p w:rsidR="00756FFA" w:rsidRPr="00CE0625" w:rsidRDefault="00756FFA" w:rsidP="00756F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FA" w:rsidRPr="00CE0625" w:rsidRDefault="00756FFA" w:rsidP="00756FFA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0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Краткое содержание дисциплины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Изучаются следующие разделы и темы: 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1. </w:t>
      </w:r>
      <w:r w:rsidRPr="00CE0625">
        <w:rPr>
          <w:rFonts w:cs="Times New Roman"/>
          <w:sz w:val="24"/>
          <w:szCs w:val="24"/>
          <w:u w:val="single"/>
        </w:rPr>
        <w:t>Лёгкая атлетика</w:t>
      </w:r>
      <w:r w:rsidRPr="00CE0625">
        <w:rPr>
          <w:rFonts w:cs="Times New Roman"/>
          <w:sz w:val="24"/>
          <w:szCs w:val="24"/>
        </w:rPr>
        <w:t>. Основы техники бега на короткие дистанции. Изучение техники высокого и низкого старта. Выполнение техники специальных беговых и подводящих упражнений. Техника выполнения прыжков в длину с места и с разбега</w:t>
      </w:r>
      <w:proofErr w:type="gramStart"/>
      <w:r w:rsidRPr="00CE0625">
        <w:rPr>
          <w:rFonts w:cs="Times New Roman"/>
          <w:sz w:val="24"/>
          <w:szCs w:val="24"/>
        </w:rPr>
        <w:t>..</w:t>
      </w:r>
      <w:proofErr w:type="gramEnd"/>
      <w:r w:rsidRPr="00CE0625">
        <w:rPr>
          <w:rFonts w:cs="Times New Roman"/>
          <w:sz w:val="24"/>
          <w:szCs w:val="24"/>
        </w:rPr>
        <w:t xml:space="preserve">Техника эстафетного бега. Повторение и закрепление техники прыжков в длину с места. Техника выполнения прыжков в длину способом «согнув ноги» и способом «прогнувшись». Передача эстафетной палочки в движении, выполнение техники передачи эстафетной палочки. Техника и тактика бега на средние дистанции. Бег с изменением скорости. Повторный бег на отрезках. Кроссовый бег. Объяснение техники кроссового бега. Длительный бег на местности. Изучение техники высокого старта и стартового разбега. Бег в разминочном темпе и переменном темпе на отрезках 2 км, 3 км. Длительный бег по пересеченной местности. 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2. </w:t>
      </w:r>
      <w:r w:rsidRPr="00CE0625">
        <w:rPr>
          <w:rFonts w:cs="Times New Roman"/>
          <w:sz w:val="24"/>
          <w:szCs w:val="24"/>
          <w:u w:val="single"/>
        </w:rPr>
        <w:t>Мини-футбол</w:t>
      </w:r>
      <w:r w:rsidRPr="00CE0625">
        <w:rPr>
          <w:rFonts w:cs="Times New Roman"/>
          <w:sz w:val="24"/>
          <w:szCs w:val="24"/>
        </w:rPr>
        <w:t>. Правила игры. Техника и тактика.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3. </w:t>
      </w:r>
      <w:r w:rsidRPr="00CE0625">
        <w:rPr>
          <w:rFonts w:cs="Times New Roman"/>
          <w:sz w:val="24"/>
          <w:szCs w:val="24"/>
          <w:u w:val="single"/>
        </w:rPr>
        <w:t>Баскетбол.</w:t>
      </w:r>
      <w:r w:rsidRPr="00CE0625">
        <w:rPr>
          <w:rFonts w:cs="Times New Roman"/>
          <w:sz w:val="24"/>
          <w:szCs w:val="24"/>
        </w:rPr>
        <w:t xml:space="preserve"> Различные виды передачи мяча, повороты на месте, броски в кольцо после ведения. Техника ведения мяча правой и левой рукой. Броски мяча в кольцо в прыжке.</w:t>
      </w:r>
    </w:p>
    <w:p w:rsidR="00756FFA" w:rsidRPr="00CE0625" w:rsidRDefault="00756FFA" w:rsidP="00756FF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4.  </w:t>
      </w:r>
      <w:r w:rsidRPr="00CE0625">
        <w:rPr>
          <w:rFonts w:eastAsia="Times New Roman" w:cs="Times New Roman"/>
          <w:sz w:val="24"/>
          <w:szCs w:val="24"/>
          <w:u w:val="single"/>
        </w:rPr>
        <w:t xml:space="preserve">Гимнастика, ритмическая гимнастика и </w:t>
      </w:r>
      <w:proofErr w:type="spellStart"/>
      <w:r w:rsidRPr="00CE0625">
        <w:rPr>
          <w:rFonts w:eastAsia="Times New Roman" w:cs="Times New Roman"/>
          <w:sz w:val="24"/>
          <w:szCs w:val="24"/>
          <w:u w:val="single"/>
        </w:rPr>
        <w:t>акробатика</w:t>
      </w:r>
      <w:r w:rsidRPr="00CE0625">
        <w:rPr>
          <w:rFonts w:cs="Times New Roman"/>
          <w:sz w:val="24"/>
          <w:szCs w:val="24"/>
        </w:rPr>
        <w:t>Строевые</w:t>
      </w:r>
      <w:proofErr w:type="spellEnd"/>
      <w:r w:rsidRPr="00CE0625">
        <w:rPr>
          <w:rFonts w:cs="Times New Roman"/>
          <w:sz w:val="24"/>
          <w:szCs w:val="24"/>
        </w:rPr>
        <w:t xml:space="preserve"> упражнения. Строевые приемы на месте. </w:t>
      </w:r>
      <w:proofErr w:type="spellStart"/>
      <w:r w:rsidRPr="00CE0625">
        <w:rPr>
          <w:rFonts w:cs="Times New Roman"/>
          <w:sz w:val="24"/>
          <w:szCs w:val="24"/>
        </w:rPr>
        <w:t>Общеразвивающие</w:t>
      </w:r>
      <w:proofErr w:type="spellEnd"/>
      <w:r w:rsidRPr="00CE0625">
        <w:rPr>
          <w:rFonts w:cs="Times New Roman"/>
          <w:sz w:val="24"/>
          <w:szCs w:val="24"/>
        </w:rPr>
        <w:t xml:space="preserve"> упражнения. Техника выполнения </w:t>
      </w:r>
      <w:proofErr w:type="spellStart"/>
      <w:r w:rsidRPr="00CE0625">
        <w:rPr>
          <w:rFonts w:cs="Times New Roman"/>
          <w:sz w:val="24"/>
          <w:szCs w:val="24"/>
        </w:rPr>
        <w:t>общеразвивающих</w:t>
      </w:r>
      <w:proofErr w:type="spellEnd"/>
      <w:r w:rsidRPr="00CE0625">
        <w:rPr>
          <w:rFonts w:cs="Times New Roman"/>
          <w:sz w:val="24"/>
          <w:szCs w:val="24"/>
        </w:rPr>
        <w:t xml:space="preserve"> упражнений. Раздельный способ проведения ОРУ. Поточный способ проведения ОРУ.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5. </w:t>
      </w:r>
      <w:r w:rsidRPr="00CE0625">
        <w:rPr>
          <w:rFonts w:cs="Times New Roman"/>
          <w:sz w:val="24"/>
          <w:szCs w:val="24"/>
          <w:u w:val="single"/>
        </w:rPr>
        <w:t>Лыжная подготовка.</w:t>
      </w:r>
      <w:r w:rsidRPr="00CE0625">
        <w:rPr>
          <w:rFonts w:cs="Times New Roman"/>
          <w:sz w:val="24"/>
          <w:szCs w:val="24"/>
        </w:rPr>
        <w:t xml:space="preserve"> Техника передвижения на лыжах. Техника горнолыжной подготовки. Прохождение дистанции.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lastRenderedPageBreak/>
        <w:t xml:space="preserve">Раздел 6. </w:t>
      </w:r>
      <w:r w:rsidRPr="00CE0625">
        <w:rPr>
          <w:rFonts w:cs="Times New Roman"/>
          <w:sz w:val="24"/>
          <w:szCs w:val="24"/>
          <w:u w:val="single"/>
        </w:rPr>
        <w:t>Волейбол</w:t>
      </w:r>
      <w:r w:rsidRPr="00CE0625">
        <w:rPr>
          <w:rFonts w:cs="Times New Roman"/>
          <w:sz w:val="24"/>
          <w:szCs w:val="24"/>
        </w:rPr>
        <w:t>. Техника приемов и передач мяча снизу, сверху, игра в парах. Техника подачи мяча снизу, сверху, игра в парах через сетку. Нападающий удар, игра через сетку.</w:t>
      </w:r>
    </w:p>
    <w:p w:rsidR="00756FFA" w:rsidRPr="00CE0625" w:rsidRDefault="00756FFA" w:rsidP="00756F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7. </w:t>
      </w:r>
      <w:r w:rsidRPr="00CE0625">
        <w:rPr>
          <w:rFonts w:cs="Times New Roman"/>
          <w:sz w:val="24"/>
          <w:szCs w:val="24"/>
          <w:u w:val="single"/>
        </w:rPr>
        <w:t xml:space="preserve">Настольный </w:t>
      </w:r>
      <w:proofErr w:type="spellStart"/>
      <w:r w:rsidRPr="00CE0625">
        <w:rPr>
          <w:rFonts w:cs="Times New Roman"/>
          <w:sz w:val="24"/>
          <w:szCs w:val="24"/>
          <w:u w:val="single"/>
        </w:rPr>
        <w:t>теннис</w:t>
      </w:r>
      <w:proofErr w:type="gramStart"/>
      <w:r w:rsidRPr="00CE0625">
        <w:rPr>
          <w:rFonts w:cs="Times New Roman"/>
          <w:sz w:val="24"/>
          <w:szCs w:val="24"/>
        </w:rPr>
        <w:t>.П</w:t>
      </w:r>
      <w:proofErr w:type="gramEnd"/>
      <w:r w:rsidRPr="00CE0625">
        <w:rPr>
          <w:rFonts w:cs="Times New Roman"/>
          <w:sz w:val="24"/>
          <w:szCs w:val="24"/>
        </w:rPr>
        <w:t>равила</w:t>
      </w:r>
      <w:proofErr w:type="spellEnd"/>
      <w:r w:rsidRPr="00CE0625">
        <w:rPr>
          <w:rFonts w:cs="Times New Roman"/>
          <w:sz w:val="24"/>
          <w:szCs w:val="24"/>
        </w:rPr>
        <w:t xml:space="preserve"> игры. Техника и тактика.</w:t>
      </w:r>
    </w:p>
    <w:p w:rsidR="00756FFA" w:rsidRPr="00CE0625" w:rsidRDefault="00756FFA" w:rsidP="00756FF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0625">
        <w:rPr>
          <w:rFonts w:cs="Times New Roman"/>
          <w:sz w:val="24"/>
          <w:szCs w:val="24"/>
        </w:rPr>
        <w:t xml:space="preserve">Раздел 8.  </w:t>
      </w:r>
      <w:r w:rsidRPr="00CE0625">
        <w:rPr>
          <w:rFonts w:eastAsia="Times New Roman" w:cs="Times New Roman"/>
          <w:sz w:val="24"/>
          <w:szCs w:val="24"/>
          <w:u w:val="single"/>
        </w:rPr>
        <w:t>Русская лапта</w:t>
      </w:r>
      <w:r w:rsidRPr="00CE0625">
        <w:rPr>
          <w:rFonts w:eastAsia="Times New Roman" w:cs="Times New Roman"/>
          <w:sz w:val="24"/>
          <w:szCs w:val="24"/>
        </w:rPr>
        <w:t>.</w:t>
      </w:r>
      <w:r w:rsidRPr="00CE0625">
        <w:rPr>
          <w:rFonts w:cs="Times New Roman"/>
          <w:sz w:val="24"/>
          <w:szCs w:val="24"/>
        </w:rPr>
        <w:t xml:space="preserve"> Правила игры. Техника перемещения, </w:t>
      </w:r>
      <w:proofErr w:type="spellStart"/>
      <w:r w:rsidRPr="00CE0625">
        <w:rPr>
          <w:rFonts w:cs="Times New Roman"/>
          <w:sz w:val="24"/>
          <w:szCs w:val="24"/>
        </w:rPr>
        <w:t>осаливание</w:t>
      </w:r>
      <w:proofErr w:type="spellEnd"/>
      <w:r w:rsidRPr="00CE0625">
        <w:rPr>
          <w:rFonts w:cs="Times New Roman"/>
          <w:sz w:val="24"/>
          <w:szCs w:val="24"/>
        </w:rPr>
        <w:t>, передачи мяча, прием мяча. Удары по мячу.</w:t>
      </w:r>
    </w:p>
    <w:p w:rsidR="00756FFA" w:rsidRPr="00CE0625" w:rsidRDefault="00756FFA" w:rsidP="00756FFA">
      <w:pPr>
        <w:pStyle w:val="a4"/>
        <w:numPr>
          <w:ilvl w:val="0"/>
          <w:numId w:val="3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0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Учебная литература</w:t>
      </w:r>
    </w:p>
    <w:p w:rsidR="00756FFA" w:rsidRPr="00756FFA" w:rsidRDefault="00756FFA" w:rsidP="00756FFA">
      <w:pPr>
        <w:shd w:val="clear" w:color="auto" w:fill="FFFFFF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1 </w:t>
      </w:r>
      <w:proofErr w:type="spellStart"/>
      <w:r w:rsidRPr="00756FFA">
        <w:rPr>
          <w:rFonts w:cs="Times New Roman"/>
          <w:color w:val="0D0D0D" w:themeColor="text1" w:themeTint="F2"/>
          <w:sz w:val="24"/>
          <w:szCs w:val="24"/>
        </w:rPr>
        <w:t>Виленский</w:t>
      </w:r>
      <w:proofErr w:type="spellEnd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П.А.: Физическая культура (СПО) Учебник</w:t>
      </w:r>
      <w:proofErr w:type="gramStart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756FFA">
        <w:rPr>
          <w:rFonts w:cs="Times New Roman"/>
          <w:color w:val="0D0D0D" w:themeColor="text1" w:themeTint="F2"/>
          <w:sz w:val="24"/>
          <w:szCs w:val="24"/>
        </w:rPr>
        <w:t>- М.: КноРус,2013г.</w:t>
      </w:r>
    </w:p>
    <w:p w:rsidR="00756FFA" w:rsidRPr="00756FFA" w:rsidRDefault="00756FFA" w:rsidP="00756FFA">
      <w:pPr>
        <w:shd w:val="clear" w:color="auto" w:fill="FFFFFF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>2.Кузнецов В.С.: Физическая культура. Учебник - М.: Академия,2014г.</w:t>
      </w:r>
    </w:p>
    <w:p w:rsidR="00756FFA" w:rsidRPr="00756FFA" w:rsidRDefault="00756FFA" w:rsidP="00756FFA">
      <w:pPr>
        <w:shd w:val="clear" w:color="auto" w:fill="FFFFFF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>3. Пахомова Л.Э.: Физическая культура и здоровье студентов</w:t>
      </w:r>
      <w:proofErr w:type="gramStart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- Белгород: </w:t>
      </w:r>
      <w:proofErr w:type="spellStart"/>
      <w:r w:rsidRPr="00756FFA">
        <w:rPr>
          <w:rFonts w:cs="Times New Roman"/>
          <w:color w:val="0D0D0D" w:themeColor="text1" w:themeTint="F2"/>
          <w:sz w:val="24"/>
          <w:szCs w:val="24"/>
        </w:rPr>
        <w:t>БелГУ</w:t>
      </w:r>
      <w:proofErr w:type="spellEnd"/>
      <w:r w:rsidRPr="00756FFA">
        <w:rPr>
          <w:rFonts w:cs="Times New Roman"/>
          <w:color w:val="0D0D0D" w:themeColor="text1" w:themeTint="F2"/>
          <w:sz w:val="24"/>
          <w:szCs w:val="24"/>
        </w:rPr>
        <w:t>. 2015г.</w:t>
      </w:r>
    </w:p>
    <w:p w:rsidR="00756FFA" w:rsidRPr="00756FFA" w:rsidRDefault="00756FFA" w:rsidP="00756FFA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>4.Манжелей И. В. Инновации в физическом воспитании: учебное пособие. – Тюмень: Издательство Тюменского государственного университета, 2014г.-144с.</w:t>
      </w:r>
    </w:p>
    <w:p w:rsidR="00756FFA" w:rsidRPr="00756FFA" w:rsidRDefault="00756FFA" w:rsidP="00756FFA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5.Коваль В.И. : Гигиена </w:t>
      </w:r>
      <w:proofErr w:type="spellStart"/>
      <w:r w:rsidRPr="00756FFA">
        <w:rPr>
          <w:rFonts w:cs="Times New Roman"/>
          <w:color w:val="0D0D0D" w:themeColor="text1" w:themeTint="F2"/>
          <w:sz w:val="24"/>
          <w:szCs w:val="24"/>
        </w:rPr>
        <w:t>физичкского</w:t>
      </w:r>
      <w:proofErr w:type="spellEnd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воспитания и спорта</w:t>
      </w:r>
      <w:proofErr w:type="gramStart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756FFA">
        <w:rPr>
          <w:rFonts w:cs="Times New Roman"/>
          <w:color w:val="0D0D0D" w:themeColor="text1" w:themeTint="F2"/>
          <w:sz w:val="24"/>
          <w:szCs w:val="24"/>
        </w:rPr>
        <w:t>- М.: Академия, 2010</w:t>
      </w:r>
    </w:p>
    <w:p w:rsidR="00756FFA" w:rsidRPr="00756FFA" w:rsidRDefault="00756FFA" w:rsidP="00756FFA">
      <w:pPr>
        <w:shd w:val="clear" w:color="auto" w:fill="FFFFFF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6. </w:t>
      </w:r>
      <w:proofErr w:type="spellStart"/>
      <w:r w:rsidRPr="00756FFA">
        <w:rPr>
          <w:rFonts w:cs="Times New Roman"/>
          <w:color w:val="0D0D0D" w:themeColor="text1" w:themeTint="F2"/>
          <w:sz w:val="24"/>
          <w:szCs w:val="24"/>
        </w:rPr>
        <w:t>Бишаева</w:t>
      </w:r>
      <w:proofErr w:type="spellEnd"/>
      <w:r w:rsidRPr="00756FFA">
        <w:rPr>
          <w:rFonts w:cs="Times New Roman"/>
          <w:color w:val="0D0D0D" w:themeColor="text1" w:themeTint="F2"/>
          <w:sz w:val="24"/>
          <w:szCs w:val="24"/>
        </w:rPr>
        <w:t xml:space="preserve"> А.А.: Физическая культура.- М.: Академия,2014г.</w:t>
      </w: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756FFA">
      <w:pPr>
        <w:spacing w:after="0" w:line="240" w:lineRule="auto"/>
        <w:jc w:val="center"/>
        <w:rPr>
          <w:b/>
          <w:sz w:val="24"/>
          <w:szCs w:val="24"/>
        </w:rPr>
      </w:pPr>
      <w:r w:rsidRPr="00D55423">
        <w:rPr>
          <w:b/>
          <w:sz w:val="24"/>
          <w:szCs w:val="24"/>
        </w:rPr>
        <w:lastRenderedPageBreak/>
        <w:t>Аннотация рабочей программы</w:t>
      </w:r>
    </w:p>
    <w:p w:rsidR="00756FFA" w:rsidRDefault="00756FFA" w:rsidP="00756F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дисциплины </w:t>
      </w:r>
      <w:r w:rsidRPr="00D55423">
        <w:rPr>
          <w:b/>
          <w:sz w:val="24"/>
          <w:szCs w:val="24"/>
        </w:rPr>
        <w:t>ЕН.01 «Математика»</w:t>
      </w:r>
    </w:p>
    <w:p w:rsidR="00756FFA" w:rsidRDefault="00756FFA" w:rsidP="00756FFA">
      <w:pPr>
        <w:spacing w:after="0" w:line="240" w:lineRule="auto"/>
        <w:jc w:val="center"/>
        <w:rPr>
          <w:b/>
          <w:sz w:val="24"/>
          <w:szCs w:val="24"/>
        </w:rPr>
      </w:pPr>
      <w:r w:rsidRPr="00D55423">
        <w:rPr>
          <w:b/>
          <w:sz w:val="24"/>
          <w:szCs w:val="24"/>
        </w:rPr>
        <w:t>специальности 21.02.01 «Разработка и эксплуатация нефтяных и газовых месторождений»</w:t>
      </w:r>
    </w:p>
    <w:p w:rsidR="00756FFA" w:rsidRPr="00D55423" w:rsidRDefault="00756FFA" w:rsidP="00756FFA">
      <w:pPr>
        <w:spacing w:after="0" w:line="240" w:lineRule="auto"/>
        <w:rPr>
          <w:b/>
          <w:sz w:val="24"/>
          <w:szCs w:val="24"/>
        </w:rPr>
      </w:pPr>
    </w:p>
    <w:p w:rsidR="00756FFA" w:rsidRPr="00D55423" w:rsidRDefault="00756FFA" w:rsidP="00756FFA">
      <w:pPr>
        <w:spacing w:after="0" w:line="240" w:lineRule="auto"/>
        <w:rPr>
          <w:b/>
          <w:sz w:val="24"/>
          <w:szCs w:val="24"/>
          <w:u w:val="single"/>
        </w:rPr>
      </w:pPr>
      <w:r w:rsidRPr="00D55423">
        <w:rPr>
          <w:b/>
          <w:sz w:val="24"/>
          <w:szCs w:val="24"/>
          <w:u w:val="single"/>
        </w:rPr>
        <w:t xml:space="preserve">1.Цели освоения дисциплины 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proofErr w:type="gramStart"/>
      <w:r w:rsidRPr="00D55423">
        <w:rPr>
          <w:sz w:val="24"/>
          <w:szCs w:val="24"/>
        </w:rPr>
        <w:t>Целями освоения дисциплины является  овладение  навыками решения  прикладных задач  в области профессиональной деятельности;  понимание  значимости  математики в профессиональной деятельности и при освоении ППССЗ; знание основных математических методов решения прикладных задач в области профессиональной деятельности; знание  основных понятий и методов математического анализа, линейной алгебры, теории комплексных чисел, теории вероятности и математической статистики;</w:t>
      </w:r>
      <w:proofErr w:type="gramEnd"/>
      <w:r w:rsidRPr="00D55423">
        <w:rPr>
          <w:sz w:val="24"/>
          <w:szCs w:val="24"/>
        </w:rPr>
        <w:t xml:space="preserve"> знание основ интегрального и дифференциального исчисления.</w:t>
      </w:r>
    </w:p>
    <w:p w:rsidR="00756FFA" w:rsidRPr="00D55423" w:rsidRDefault="00756FFA" w:rsidP="00756FFA">
      <w:pPr>
        <w:spacing w:after="0" w:line="240" w:lineRule="auto"/>
        <w:rPr>
          <w:b/>
          <w:sz w:val="24"/>
          <w:szCs w:val="24"/>
          <w:u w:val="single"/>
        </w:rPr>
      </w:pPr>
      <w:r w:rsidRPr="00D55423">
        <w:rPr>
          <w:b/>
          <w:sz w:val="24"/>
          <w:szCs w:val="24"/>
          <w:u w:val="single"/>
        </w:rPr>
        <w:t>2. Краткое содержание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 Основы дифференциального исчисления. Основы интегрального исчисления. Дифференциальные уравнения.  Матрицы. Операции над матрицами. Определители. Методы решения систем линейных уравнений. Понятие комплексного числа. Формы комплексных чисел. Элементы теории вероятности. Случайная величина и ее функция распределения. Элементы математической статистики. Численное интегрирование и численное дифференцирование. </w:t>
      </w:r>
    </w:p>
    <w:p w:rsidR="00756FFA" w:rsidRPr="00D55423" w:rsidRDefault="00756FFA" w:rsidP="00756FFA">
      <w:pPr>
        <w:spacing w:after="0" w:line="240" w:lineRule="auto"/>
        <w:rPr>
          <w:b/>
          <w:sz w:val="24"/>
          <w:szCs w:val="24"/>
          <w:u w:val="single"/>
        </w:rPr>
      </w:pPr>
      <w:r w:rsidRPr="00D55423">
        <w:rPr>
          <w:b/>
          <w:sz w:val="24"/>
          <w:szCs w:val="24"/>
          <w:u w:val="single"/>
        </w:rPr>
        <w:t>3. Учебная литература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1. </w:t>
      </w:r>
      <w:proofErr w:type="spellStart"/>
      <w:r w:rsidRPr="00D55423">
        <w:rPr>
          <w:sz w:val="24"/>
          <w:szCs w:val="24"/>
        </w:rPr>
        <w:t>Бомолов</w:t>
      </w:r>
      <w:proofErr w:type="spellEnd"/>
      <w:r w:rsidRPr="00D55423">
        <w:rPr>
          <w:sz w:val="24"/>
          <w:szCs w:val="24"/>
        </w:rPr>
        <w:t xml:space="preserve"> Н.В. Сборник задач по математике: учеб</w:t>
      </w:r>
      <w:proofErr w:type="gramStart"/>
      <w:r w:rsidRPr="00D55423">
        <w:rPr>
          <w:sz w:val="24"/>
          <w:szCs w:val="24"/>
        </w:rPr>
        <w:t>.</w:t>
      </w:r>
      <w:proofErr w:type="gramEnd"/>
      <w:r w:rsidRPr="00D55423">
        <w:rPr>
          <w:sz w:val="24"/>
          <w:szCs w:val="24"/>
        </w:rPr>
        <w:t xml:space="preserve"> </w:t>
      </w:r>
      <w:proofErr w:type="gramStart"/>
      <w:r w:rsidRPr="00D55423">
        <w:rPr>
          <w:sz w:val="24"/>
          <w:szCs w:val="24"/>
        </w:rPr>
        <w:t>п</w:t>
      </w:r>
      <w:proofErr w:type="gramEnd"/>
      <w:r w:rsidRPr="00D55423">
        <w:rPr>
          <w:sz w:val="24"/>
          <w:szCs w:val="24"/>
        </w:rPr>
        <w:t xml:space="preserve">особие для </w:t>
      </w:r>
      <w:proofErr w:type="spellStart"/>
      <w:r w:rsidRPr="00D55423">
        <w:rPr>
          <w:sz w:val="24"/>
          <w:szCs w:val="24"/>
        </w:rPr>
        <w:t>ссузов</w:t>
      </w:r>
      <w:proofErr w:type="spellEnd"/>
      <w:r w:rsidRPr="00D55423">
        <w:rPr>
          <w:sz w:val="24"/>
          <w:szCs w:val="24"/>
        </w:rPr>
        <w:t xml:space="preserve">. 3-е изд., </w:t>
      </w:r>
      <w:proofErr w:type="spellStart"/>
      <w:r w:rsidRPr="00D55423">
        <w:rPr>
          <w:sz w:val="24"/>
          <w:szCs w:val="24"/>
        </w:rPr>
        <w:t>испр</w:t>
      </w:r>
      <w:proofErr w:type="spellEnd"/>
      <w:r w:rsidRPr="00D55423">
        <w:rPr>
          <w:sz w:val="24"/>
          <w:szCs w:val="24"/>
        </w:rPr>
        <w:t>.- М.: Дрофа, 2013</w:t>
      </w:r>
      <w:r w:rsidR="0003111B">
        <w:rPr>
          <w:sz w:val="24"/>
          <w:szCs w:val="24"/>
        </w:rPr>
        <w:t>г.</w:t>
      </w:r>
      <w:r w:rsidRPr="00D55423">
        <w:rPr>
          <w:sz w:val="24"/>
          <w:szCs w:val="24"/>
        </w:rPr>
        <w:t>-204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2. Богомолов Н.В. Практические занятия по математике. - М.: </w:t>
      </w:r>
      <w:proofErr w:type="spellStart"/>
      <w:r w:rsidRPr="00D55423">
        <w:rPr>
          <w:sz w:val="24"/>
          <w:szCs w:val="24"/>
        </w:rPr>
        <w:t>Высш</w:t>
      </w:r>
      <w:proofErr w:type="spellEnd"/>
      <w:r w:rsidRPr="00D55423">
        <w:rPr>
          <w:sz w:val="24"/>
          <w:szCs w:val="24"/>
        </w:rPr>
        <w:t xml:space="preserve">. </w:t>
      </w:r>
      <w:proofErr w:type="spellStart"/>
      <w:r w:rsidRPr="00D55423">
        <w:rPr>
          <w:sz w:val="24"/>
          <w:szCs w:val="24"/>
        </w:rPr>
        <w:t>шк</w:t>
      </w:r>
      <w:proofErr w:type="spellEnd"/>
      <w:r w:rsidRPr="00D55423">
        <w:rPr>
          <w:sz w:val="24"/>
          <w:szCs w:val="24"/>
        </w:rPr>
        <w:t>., 201</w:t>
      </w:r>
      <w:r w:rsidR="0003111B">
        <w:rPr>
          <w:sz w:val="24"/>
          <w:szCs w:val="24"/>
        </w:rPr>
        <w:t>4г</w:t>
      </w:r>
      <w:r w:rsidRPr="00D55423">
        <w:rPr>
          <w:sz w:val="24"/>
          <w:szCs w:val="24"/>
        </w:rPr>
        <w:t>. - 495 с.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3.  </w:t>
      </w:r>
      <w:proofErr w:type="spellStart"/>
      <w:r w:rsidRPr="00D55423">
        <w:rPr>
          <w:sz w:val="24"/>
          <w:szCs w:val="24"/>
        </w:rPr>
        <w:t>Валуцэ</w:t>
      </w:r>
      <w:proofErr w:type="spellEnd"/>
      <w:r w:rsidRPr="00D55423">
        <w:rPr>
          <w:sz w:val="24"/>
          <w:szCs w:val="24"/>
        </w:rPr>
        <w:t xml:space="preserve"> И.И. Математика для техникумов. - М.: Наука. Гл. ред. Физ</w:t>
      </w:r>
      <w:proofErr w:type="gramStart"/>
      <w:r w:rsidRPr="00D55423">
        <w:rPr>
          <w:sz w:val="24"/>
          <w:szCs w:val="24"/>
        </w:rPr>
        <w:t>.-</w:t>
      </w:r>
      <w:proofErr w:type="gramEnd"/>
      <w:r w:rsidRPr="00D55423">
        <w:rPr>
          <w:sz w:val="24"/>
          <w:szCs w:val="24"/>
        </w:rPr>
        <w:t xml:space="preserve">мат. Лит., 2013 - 576 с. 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4. </w:t>
      </w:r>
      <w:proofErr w:type="spellStart"/>
      <w:r w:rsidRPr="00D55423">
        <w:rPr>
          <w:sz w:val="24"/>
          <w:szCs w:val="24"/>
        </w:rPr>
        <w:t>Данко</w:t>
      </w:r>
      <w:proofErr w:type="spellEnd"/>
      <w:r w:rsidRPr="00D55423">
        <w:rPr>
          <w:sz w:val="24"/>
          <w:szCs w:val="24"/>
        </w:rPr>
        <w:t xml:space="preserve"> П.Е. высшая математика в упражнениях и задачах в 2 частях.- М.</w:t>
      </w:r>
      <w:proofErr w:type="gramStart"/>
      <w:r w:rsidRPr="00D55423">
        <w:rPr>
          <w:sz w:val="24"/>
          <w:szCs w:val="24"/>
        </w:rPr>
        <w:t xml:space="preserve"> :</w:t>
      </w:r>
      <w:proofErr w:type="gramEnd"/>
      <w:r w:rsidRPr="00D55423">
        <w:rPr>
          <w:sz w:val="24"/>
          <w:szCs w:val="24"/>
        </w:rPr>
        <w:t xml:space="preserve">  ООО «Издательство Оникс», 201</w:t>
      </w:r>
      <w:r w:rsidR="0003111B">
        <w:rPr>
          <w:sz w:val="24"/>
          <w:szCs w:val="24"/>
        </w:rPr>
        <w:t>3</w:t>
      </w:r>
      <w:r w:rsidRPr="00D55423">
        <w:rPr>
          <w:sz w:val="24"/>
          <w:szCs w:val="24"/>
        </w:rPr>
        <w:t xml:space="preserve"> г. – 416 с.</w:t>
      </w:r>
    </w:p>
    <w:p w:rsidR="00756FFA" w:rsidRPr="00D55423" w:rsidRDefault="00756FFA" w:rsidP="00756FFA">
      <w:pPr>
        <w:spacing w:after="0" w:line="240" w:lineRule="auto"/>
        <w:rPr>
          <w:sz w:val="24"/>
          <w:szCs w:val="24"/>
        </w:rPr>
      </w:pPr>
      <w:r w:rsidRPr="00D55423">
        <w:rPr>
          <w:sz w:val="24"/>
          <w:szCs w:val="24"/>
        </w:rPr>
        <w:t xml:space="preserve">5. </w:t>
      </w:r>
      <w:proofErr w:type="spellStart"/>
      <w:r w:rsidRPr="00D55423">
        <w:rPr>
          <w:sz w:val="24"/>
          <w:szCs w:val="24"/>
        </w:rPr>
        <w:t>Пехлецкий</w:t>
      </w:r>
      <w:proofErr w:type="spellEnd"/>
      <w:r w:rsidRPr="00D55423">
        <w:rPr>
          <w:sz w:val="24"/>
          <w:szCs w:val="24"/>
        </w:rPr>
        <w:t xml:space="preserve"> И.Д. Математика. Учебник – 2-е изд., стереотип.- М.: Издательский центр «Академия»; Мастерство, 201</w:t>
      </w:r>
      <w:r w:rsidR="0003111B">
        <w:rPr>
          <w:sz w:val="24"/>
          <w:szCs w:val="24"/>
        </w:rPr>
        <w:t>3</w:t>
      </w:r>
      <w:r w:rsidRPr="00D55423">
        <w:rPr>
          <w:sz w:val="24"/>
          <w:szCs w:val="24"/>
        </w:rPr>
        <w:t xml:space="preserve">.-304 </w:t>
      </w:r>
      <w:proofErr w:type="gramStart"/>
      <w:r w:rsidRPr="00D55423">
        <w:rPr>
          <w:sz w:val="24"/>
          <w:szCs w:val="24"/>
        </w:rPr>
        <w:t>с</w:t>
      </w:r>
      <w:proofErr w:type="gramEnd"/>
      <w:r w:rsidRPr="00D55423">
        <w:rPr>
          <w:sz w:val="24"/>
          <w:szCs w:val="24"/>
        </w:rPr>
        <w:t>.</w:t>
      </w: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56FFA" w:rsidRDefault="00756FFA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3111B" w:rsidRPr="00BC0F0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 xml:space="preserve">по дисциплине </w:t>
      </w:r>
      <w:r>
        <w:rPr>
          <w:rFonts w:cs="Times New Roman"/>
          <w:b/>
          <w:sz w:val="24"/>
          <w:szCs w:val="24"/>
        </w:rPr>
        <w:t xml:space="preserve">ЕН 02 </w:t>
      </w:r>
      <w:r w:rsidRPr="00BC0F0B">
        <w:rPr>
          <w:rFonts w:cs="Times New Roman"/>
          <w:b/>
          <w:sz w:val="24"/>
          <w:szCs w:val="24"/>
        </w:rPr>
        <w:t>«Экологические основы природопользования»</w:t>
      </w:r>
    </w:p>
    <w:p w:rsidR="0003111B" w:rsidRDefault="0003111B" w:rsidP="0003111B">
      <w:pPr>
        <w:spacing w:after="0" w:line="240" w:lineRule="auto"/>
        <w:jc w:val="center"/>
        <w:rPr>
          <w:b/>
          <w:sz w:val="24"/>
          <w:szCs w:val="24"/>
        </w:rPr>
      </w:pPr>
      <w:r w:rsidRPr="00D55423">
        <w:rPr>
          <w:b/>
          <w:sz w:val="24"/>
          <w:szCs w:val="24"/>
        </w:rPr>
        <w:t>специальности 21.02.01 «Разработка и эксплуатация нефтяных и газовых месторождений»</w:t>
      </w:r>
    </w:p>
    <w:p w:rsidR="0003111B" w:rsidRDefault="0003111B" w:rsidP="0003111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11B" w:rsidRPr="00BC0F0B" w:rsidRDefault="0003111B" w:rsidP="0003111B">
      <w:pPr>
        <w:pStyle w:val="a4"/>
        <w:numPr>
          <w:ilvl w:val="1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03111B" w:rsidRPr="00BC0F0B" w:rsidRDefault="0003111B" w:rsidP="0003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Рабочая программа учебной дисциплины</w:t>
      </w:r>
      <w:proofErr w:type="gramStart"/>
      <w:r w:rsidRPr="00BC0F0B">
        <w:rPr>
          <w:sz w:val="24"/>
          <w:szCs w:val="24"/>
        </w:rPr>
        <w:t>«Э</w:t>
      </w:r>
      <w:proofErr w:type="gramEnd"/>
      <w:r w:rsidRPr="00BC0F0B">
        <w:rPr>
          <w:sz w:val="24"/>
          <w:szCs w:val="24"/>
        </w:rPr>
        <w:t xml:space="preserve">кологические основы природопользования»  является частью программы подготовки специалистов среднего звена  в соответствии с федеральным государственным образовательным стандартом среднего профессионального образования. </w:t>
      </w:r>
    </w:p>
    <w:p w:rsidR="0003111B" w:rsidRPr="00BC0F0B" w:rsidRDefault="0003111B" w:rsidP="0003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Учебная дисциплина «Экологические основы природопользования»  относится к дисциплинам математического и общего  естественнонаучного цикла. </w:t>
      </w:r>
    </w:p>
    <w:p w:rsidR="0003111B" w:rsidRPr="00BC0F0B" w:rsidRDefault="0003111B" w:rsidP="0003111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Предмет  базируется  на  знаниях, 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полученныхстудентами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 при  изучении предметов  «Основы безопасности жизнедеятельности», «Охрана труда», «Экология»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анная  дисциплина  носит  предметный характер, поэтому на протяжении всего курса изучения прослеживается взаимосвязь с другими предметами профессиональными модулями..</w:t>
      </w:r>
    </w:p>
    <w:p w:rsidR="0003111B" w:rsidRPr="00BC0F0B" w:rsidRDefault="0003111B" w:rsidP="0003111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Цель изучения дисциплины: ознакомление студентов с основными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понятиямио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природных 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 xml:space="preserve"> и их рациональном использовании, а также особыми видами воздействия на биосферу и международном сотрудничестве в области экологической безопасности. </w:t>
      </w:r>
    </w:p>
    <w:p w:rsidR="0003111B" w:rsidRPr="00BC0F0B" w:rsidRDefault="0003111B" w:rsidP="000311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11B" w:rsidRPr="00BC0F0B" w:rsidRDefault="0003111B" w:rsidP="0003111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0F0B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03111B" w:rsidRPr="00BC0F0B" w:rsidRDefault="0003111B" w:rsidP="000311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F0B">
        <w:rPr>
          <w:rFonts w:ascii="Times New Roman" w:hAnsi="Times New Roman"/>
          <w:b/>
          <w:sz w:val="24"/>
          <w:szCs w:val="24"/>
        </w:rPr>
        <w:t xml:space="preserve">Тема 1.  </w:t>
      </w:r>
      <w:r w:rsidRPr="00BC0F0B">
        <w:rPr>
          <w:rFonts w:ascii="Times New Roman" w:hAnsi="Times New Roman"/>
          <w:b/>
          <w:bCs/>
          <w:sz w:val="24"/>
          <w:szCs w:val="24"/>
        </w:rPr>
        <w:t xml:space="preserve"> Антропогенные воздействия на окружающую среду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производства.</w:t>
      </w:r>
    </w:p>
    <w:p w:rsidR="0003111B" w:rsidRPr="00BC0F0B" w:rsidRDefault="0003111B" w:rsidP="0003111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Задачи охраны окружающей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лобальные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экологические проблемы.</w:t>
      </w:r>
    </w:p>
    <w:p w:rsidR="0003111B" w:rsidRPr="00BC0F0B" w:rsidRDefault="0003111B" w:rsidP="000311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/>
          <w:b/>
          <w:sz w:val="24"/>
          <w:szCs w:val="24"/>
        </w:rPr>
        <w:t>Тема 2. Принципы и методы рационального природопользования</w:t>
      </w:r>
    </w:p>
    <w:p w:rsidR="0003111B" w:rsidRPr="00BC0F0B" w:rsidRDefault="0003111B" w:rsidP="0003111B">
      <w:pPr>
        <w:spacing w:after="0" w:line="240" w:lineRule="auto"/>
        <w:ind w:firstLine="414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Виды и классификация природных ресурсов, условия устойчивого состояния экосистем. Принципы и методы рационального природопользования. </w:t>
      </w:r>
      <w:proofErr w:type="spellStart"/>
      <w:r w:rsidRPr="00BC0F0B">
        <w:rPr>
          <w:rFonts w:cs="Times New Roman"/>
          <w:sz w:val="24"/>
          <w:szCs w:val="24"/>
        </w:rPr>
        <w:t>Природоресурсный</w:t>
      </w:r>
      <w:proofErr w:type="spellEnd"/>
      <w:r w:rsidRPr="00BC0F0B">
        <w:rPr>
          <w:rFonts w:cs="Times New Roman"/>
          <w:sz w:val="24"/>
          <w:szCs w:val="24"/>
        </w:rPr>
        <w:t xml:space="preserve"> потенциал и охраняемые природные территории Российской </w:t>
      </w:r>
      <w:proofErr w:type="spellStart"/>
      <w:r w:rsidRPr="00BC0F0B">
        <w:rPr>
          <w:rFonts w:cs="Times New Roman"/>
          <w:sz w:val="24"/>
          <w:szCs w:val="24"/>
        </w:rPr>
        <w:t>Федерации</w:t>
      </w:r>
      <w:proofErr w:type="gramStart"/>
      <w:r w:rsidRPr="00BC0F0B">
        <w:rPr>
          <w:rFonts w:cs="Times New Roman"/>
          <w:sz w:val="24"/>
          <w:szCs w:val="24"/>
        </w:rPr>
        <w:t>.П</w:t>
      </w:r>
      <w:proofErr w:type="gramEnd"/>
      <w:r w:rsidRPr="00BC0F0B">
        <w:rPr>
          <w:rFonts w:cs="Times New Roman"/>
          <w:sz w:val="24"/>
          <w:szCs w:val="24"/>
        </w:rPr>
        <w:t>ринципы</w:t>
      </w:r>
      <w:proofErr w:type="spellEnd"/>
      <w:r w:rsidRPr="00BC0F0B">
        <w:rPr>
          <w:rFonts w:cs="Times New Roman"/>
          <w:sz w:val="24"/>
          <w:szCs w:val="24"/>
        </w:rPr>
        <w:t xml:space="preserve"> и методы мониторинга окружающей среды, экологического контроля и экологического регулирования.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Анализ и прогнозирование экологических последствий  различных видов производственной деятельности. Анализ причин возникновения экологических аварий и катастроф.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Определение экологической пригодности выпускаемой продукции.</w:t>
      </w:r>
    </w:p>
    <w:p w:rsidR="0003111B" w:rsidRPr="00BC0F0B" w:rsidRDefault="0003111B" w:rsidP="0003111B">
      <w:pPr>
        <w:spacing w:after="0" w:line="240" w:lineRule="auto"/>
        <w:ind w:hanging="284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C0F0B">
        <w:rPr>
          <w:rFonts w:eastAsia="Times New Roman" w:cs="Times New Roman"/>
          <w:b/>
          <w:sz w:val="24"/>
          <w:szCs w:val="24"/>
          <w:lang w:eastAsia="ru-RU"/>
        </w:rPr>
        <w:t xml:space="preserve">Тема 3. </w:t>
      </w:r>
      <w:r w:rsidRPr="00BC0F0B">
        <w:rPr>
          <w:rFonts w:eastAsia="Times New Roman" w:cs="Times New Roman"/>
          <w:b/>
          <w:sz w:val="24"/>
          <w:szCs w:val="24"/>
          <w:lang w:eastAsia="ar-SA"/>
        </w:rPr>
        <w:t xml:space="preserve"> Охрана окружающей среды при добыче и транспортировке нефти и газа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среду, способы предотвращения и улавливания выбросов. Методы очистки промышленных сточных вод, принципы работы аппаратов обезвреживания и очистки газовых выбросов и стоков производств.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Выбор методов, технологий и аппаратов утилизации газовых выбросов, стоков.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Выбор методов, технологий и аппаратов утилизации твердых отходов.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Оценка состояния  экологии окружающей среды на производственном объекте.</w:t>
      </w:r>
    </w:p>
    <w:p w:rsidR="0003111B" w:rsidRPr="00BC0F0B" w:rsidRDefault="0003111B" w:rsidP="000311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/>
          <w:b/>
          <w:sz w:val="24"/>
          <w:szCs w:val="24"/>
        </w:rPr>
        <w:t>Тема 4.  Правовые вопросы экологической безопасности</w:t>
      </w:r>
    </w:p>
    <w:p w:rsidR="0003111B" w:rsidRPr="00BC0F0B" w:rsidRDefault="0003111B" w:rsidP="0003111B">
      <w:pPr>
        <w:pStyle w:val="a4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Правовые основы, правила и нормы природопользования и экологической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и правила международного сотрудничества в области природопользования и охраны окружающей среды.</w:t>
      </w:r>
    </w:p>
    <w:p w:rsidR="0003111B" w:rsidRPr="00BC0F0B" w:rsidRDefault="0003111B" w:rsidP="0003111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11B" w:rsidRPr="00BC0F0B" w:rsidRDefault="0003111B" w:rsidP="0003111B">
      <w:pPr>
        <w:pStyle w:val="a4"/>
        <w:numPr>
          <w:ilvl w:val="0"/>
          <w:numId w:val="17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03111B" w:rsidRPr="00BC0F0B" w:rsidRDefault="0003111B" w:rsidP="0003111B">
      <w:pPr>
        <w:numPr>
          <w:ilvl w:val="0"/>
          <w:numId w:val="8"/>
        </w:numPr>
        <w:spacing w:after="0" w:line="240" w:lineRule="auto"/>
        <w:ind w:left="0" w:hanging="142"/>
        <w:contextualSpacing/>
        <w:rPr>
          <w:bCs/>
          <w:sz w:val="24"/>
          <w:szCs w:val="24"/>
        </w:rPr>
      </w:pPr>
      <w:proofErr w:type="spellStart"/>
      <w:r w:rsidRPr="00BC0F0B">
        <w:rPr>
          <w:bCs/>
          <w:sz w:val="24"/>
          <w:szCs w:val="24"/>
        </w:rPr>
        <w:t>Арустамов</w:t>
      </w:r>
      <w:proofErr w:type="spellEnd"/>
      <w:r w:rsidRPr="00BC0F0B">
        <w:rPr>
          <w:bCs/>
          <w:sz w:val="24"/>
          <w:szCs w:val="24"/>
        </w:rPr>
        <w:t xml:space="preserve"> Э.В., </w:t>
      </w:r>
      <w:proofErr w:type="spellStart"/>
      <w:r w:rsidRPr="00BC0F0B">
        <w:rPr>
          <w:bCs/>
          <w:sz w:val="24"/>
          <w:szCs w:val="24"/>
        </w:rPr>
        <w:t>Левакова</w:t>
      </w:r>
      <w:proofErr w:type="spellEnd"/>
      <w:r w:rsidRPr="00BC0F0B">
        <w:rPr>
          <w:bCs/>
          <w:sz w:val="24"/>
          <w:szCs w:val="24"/>
        </w:rPr>
        <w:t xml:space="preserve"> И.В. Экологические основы природопользования: 5-е </w:t>
      </w:r>
      <w:proofErr w:type="gramStart"/>
      <w:r w:rsidRPr="00BC0F0B">
        <w:rPr>
          <w:bCs/>
          <w:sz w:val="24"/>
          <w:szCs w:val="24"/>
        </w:rPr>
        <w:t>издание</w:t>
      </w:r>
      <w:proofErr w:type="gramEnd"/>
      <w:r w:rsidRPr="00BC0F0B">
        <w:rPr>
          <w:bCs/>
          <w:sz w:val="24"/>
          <w:szCs w:val="24"/>
        </w:rPr>
        <w:t xml:space="preserve"> переработанное  и дополненное, М.: Издательский Дом </w:t>
      </w:r>
      <w:r>
        <w:rPr>
          <w:bCs/>
          <w:sz w:val="24"/>
          <w:szCs w:val="24"/>
        </w:rPr>
        <w:t>«Дашков и К», 2013г.</w:t>
      </w:r>
    </w:p>
    <w:p w:rsidR="0003111B" w:rsidRPr="00BC0F0B" w:rsidRDefault="0003111B" w:rsidP="0003111B">
      <w:pPr>
        <w:numPr>
          <w:ilvl w:val="0"/>
          <w:numId w:val="8"/>
        </w:numPr>
        <w:spacing w:after="0" w:line="240" w:lineRule="auto"/>
        <w:ind w:left="0" w:hanging="142"/>
        <w:contextualSpacing/>
        <w:rPr>
          <w:bCs/>
          <w:sz w:val="24"/>
          <w:szCs w:val="24"/>
        </w:rPr>
      </w:pPr>
      <w:proofErr w:type="spellStart"/>
      <w:r w:rsidRPr="00BC0F0B">
        <w:rPr>
          <w:bCs/>
          <w:sz w:val="24"/>
          <w:szCs w:val="24"/>
        </w:rPr>
        <w:lastRenderedPageBreak/>
        <w:t>Вильчинская</w:t>
      </w:r>
      <w:proofErr w:type="spellEnd"/>
      <w:r w:rsidRPr="00BC0F0B">
        <w:rPr>
          <w:bCs/>
          <w:sz w:val="24"/>
          <w:szCs w:val="24"/>
        </w:rPr>
        <w:t xml:space="preserve"> О.В., Воробьев А.Е., Дьяченко В.В., Корчагина А.В. Основы природопользования: экологические, экономические и правовые аспекты. 2-е изд. М.: Феникс, 201</w:t>
      </w:r>
      <w:r>
        <w:rPr>
          <w:bCs/>
          <w:sz w:val="24"/>
          <w:szCs w:val="24"/>
        </w:rPr>
        <w:t>3г</w:t>
      </w:r>
      <w:r w:rsidRPr="00BC0F0B">
        <w:rPr>
          <w:bCs/>
          <w:sz w:val="24"/>
          <w:szCs w:val="24"/>
        </w:rPr>
        <w:t>.</w:t>
      </w:r>
    </w:p>
    <w:p w:rsidR="0003111B" w:rsidRPr="00BC0F0B" w:rsidRDefault="0003111B" w:rsidP="0003111B">
      <w:pPr>
        <w:numPr>
          <w:ilvl w:val="0"/>
          <w:numId w:val="8"/>
        </w:numPr>
        <w:spacing w:after="0" w:line="240" w:lineRule="auto"/>
        <w:ind w:left="0" w:hanging="142"/>
        <w:contextualSpacing/>
        <w:rPr>
          <w:bCs/>
          <w:sz w:val="24"/>
          <w:szCs w:val="24"/>
        </w:rPr>
      </w:pPr>
      <w:proofErr w:type="spellStart"/>
      <w:r w:rsidRPr="00BC0F0B">
        <w:rPr>
          <w:bCs/>
          <w:sz w:val="24"/>
          <w:szCs w:val="24"/>
        </w:rPr>
        <w:t>Козачек</w:t>
      </w:r>
      <w:proofErr w:type="spellEnd"/>
      <w:r w:rsidRPr="00BC0F0B">
        <w:rPr>
          <w:bCs/>
          <w:sz w:val="24"/>
          <w:szCs w:val="24"/>
        </w:rPr>
        <w:t xml:space="preserve"> А.В.  Экологические основы природопользования.- М.: Феникс, 2012.</w:t>
      </w:r>
    </w:p>
    <w:p w:rsidR="0003111B" w:rsidRPr="00BC0F0B" w:rsidRDefault="0003111B" w:rsidP="0003111B">
      <w:pPr>
        <w:numPr>
          <w:ilvl w:val="0"/>
          <w:numId w:val="8"/>
        </w:numPr>
        <w:spacing w:after="0" w:line="240" w:lineRule="auto"/>
        <w:ind w:left="0" w:hanging="142"/>
        <w:contextualSpacing/>
        <w:rPr>
          <w:bCs/>
          <w:sz w:val="24"/>
          <w:szCs w:val="24"/>
        </w:rPr>
      </w:pPr>
      <w:r w:rsidRPr="00BC0F0B">
        <w:rPr>
          <w:bCs/>
          <w:sz w:val="24"/>
          <w:szCs w:val="24"/>
        </w:rPr>
        <w:t>Константинов В.М.  Экологические основы природопользования. – М.; Академия, НМЦ СПО, 201</w:t>
      </w:r>
      <w:r>
        <w:rPr>
          <w:bCs/>
          <w:sz w:val="24"/>
          <w:szCs w:val="24"/>
        </w:rPr>
        <w:t>4г</w:t>
      </w:r>
      <w:r w:rsidRPr="00BC0F0B">
        <w:rPr>
          <w:bCs/>
          <w:sz w:val="24"/>
          <w:szCs w:val="24"/>
        </w:rPr>
        <w:t>.</w:t>
      </w:r>
    </w:p>
    <w:p w:rsidR="0003111B" w:rsidRPr="00BC0F0B" w:rsidRDefault="0003111B" w:rsidP="0003111B">
      <w:pPr>
        <w:numPr>
          <w:ilvl w:val="0"/>
          <w:numId w:val="8"/>
        </w:numPr>
        <w:shd w:val="clear" w:color="auto" w:fill="FFFFFF"/>
        <w:spacing w:after="0" w:line="240" w:lineRule="auto"/>
        <w:ind w:left="0" w:hanging="142"/>
        <w:contextualSpacing/>
        <w:rPr>
          <w:bCs/>
          <w:sz w:val="24"/>
          <w:szCs w:val="24"/>
        </w:rPr>
      </w:pPr>
      <w:r w:rsidRPr="00BC0F0B">
        <w:rPr>
          <w:bCs/>
          <w:sz w:val="24"/>
          <w:szCs w:val="24"/>
        </w:rPr>
        <w:t>Трушина Т.П. Экологические основы природопользования, учебник для колледжей и средне - специальных учебных  заведений, 5-е издание переработанное, Ростов на Дону: «Феникс», 2013</w:t>
      </w:r>
      <w:r>
        <w:rPr>
          <w:bCs/>
          <w:sz w:val="24"/>
          <w:szCs w:val="24"/>
        </w:rPr>
        <w:t>г</w:t>
      </w:r>
      <w:r w:rsidRPr="00BC0F0B">
        <w:rPr>
          <w:bCs/>
          <w:sz w:val="24"/>
          <w:szCs w:val="24"/>
        </w:rPr>
        <w:t>.</w:t>
      </w:r>
    </w:p>
    <w:p w:rsidR="0003111B" w:rsidRPr="00BC0F0B" w:rsidRDefault="0003111B" w:rsidP="0003111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3111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 xml:space="preserve">по дисциплине </w:t>
      </w:r>
      <w:r>
        <w:rPr>
          <w:rFonts w:cs="Times New Roman"/>
          <w:b/>
          <w:sz w:val="24"/>
          <w:szCs w:val="24"/>
        </w:rPr>
        <w:t xml:space="preserve">ОП 01 </w:t>
      </w:r>
      <w:r w:rsidRPr="00BC0F0B">
        <w:rPr>
          <w:rFonts w:cs="Times New Roman"/>
          <w:b/>
          <w:sz w:val="24"/>
          <w:szCs w:val="24"/>
        </w:rPr>
        <w:t xml:space="preserve">«Инженерная графика» </w:t>
      </w:r>
    </w:p>
    <w:p w:rsidR="0003111B" w:rsidRPr="00BC0F0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>по специальности 21.02.01 Разработка и эксплуатация нефтяных и газовых месторождений</w:t>
      </w:r>
    </w:p>
    <w:p w:rsidR="0003111B" w:rsidRPr="00BC0F0B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3111B" w:rsidRPr="00BC0F0B" w:rsidRDefault="0003111B" w:rsidP="0003111B">
      <w:pPr>
        <w:pStyle w:val="a4"/>
        <w:numPr>
          <w:ilvl w:val="0"/>
          <w:numId w:val="17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03111B" w:rsidRPr="00BC0F0B" w:rsidRDefault="0003111B" w:rsidP="0003111B">
      <w:pPr>
        <w:spacing w:after="0" w:line="240" w:lineRule="auto"/>
        <w:jc w:val="both"/>
        <w:rPr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Настоящая программа дисциплины «Инженерная графика» создана на основе </w:t>
      </w:r>
      <w:r w:rsidRPr="00BC0F0B">
        <w:rPr>
          <w:color w:val="000000" w:themeColor="text1"/>
          <w:sz w:val="24"/>
          <w:szCs w:val="24"/>
        </w:rPr>
        <w:t xml:space="preserve">Федерального государственного стандарта среднего профессионального  </w:t>
      </w:r>
      <w:proofErr w:type="spellStart"/>
      <w:r w:rsidRPr="00BC0F0B">
        <w:rPr>
          <w:color w:val="000000" w:themeColor="text1"/>
          <w:sz w:val="24"/>
          <w:szCs w:val="24"/>
        </w:rPr>
        <w:t>образования</w:t>
      </w:r>
      <w:proofErr w:type="gramStart"/>
      <w:r w:rsidRPr="00BC0F0B">
        <w:rPr>
          <w:color w:val="000000" w:themeColor="text1"/>
          <w:sz w:val="24"/>
          <w:szCs w:val="24"/>
        </w:rPr>
        <w:t>.</w:t>
      </w:r>
      <w:r w:rsidRPr="00BC0F0B">
        <w:rPr>
          <w:sz w:val="24"/>
          <w:szCs w:val="24"/>
        </w:rPr>
        <w:t>У</w:t>
      </w:r>
      <w:proofErr w:type="gramEnd"/>
      <w:r w:rsidRPr="00BC0F0B">
        <w:rPr>
          <w:sz w:val="24"/>
          <w:szCs w:val="24"/>
        </w:rPr>
        <w:t>чебная</w:t>
      </w:r>
      <w:proofErr w:type="spellEnd"/>
      <w:r w:rsidRPr="00BC0F0B">
        <w:rPr>
          <w:sz w:val="24"/>
          <w:szCs w:val="24"/>
        </w:rPr>
        <w:t xml:space="preserve"> дисциплина «Инженерная графика» относится к группе </w:t>
      </w:r>
      <w:proofErr w:type="spellStart"/>
      <w:r w:rsidRPr="00BC0F0B">
        <w:rPr>
          <w:sz w:val="24"/>
          <w:szCs w:val="24"/>
        </w:rPr>
        <w:t>общепрофессиональных</w:t>
      </w:r>
      <w:proofErr w:type="spellEnd"/>
      <w:r w:rsidRPr="00BC0F0B">
        <w:rPr>
          <w:sz w:val="24"/>
          <w:szCs w:val="24"/>
        </w:rPr>
        <w:t xml:space="preserve"> дисциплин  профессионального </w:t>
      </w:r>
      <w:proofErr w:type="spellStart"/>
      <w:r w:rsidRPr="00BC0F0B">
        <w:rPr>
          <w:sz w:val="24"/>
          <w:szCs w:val="24"/>
        </w:rPr>
        <w:t>цикла.На</w:t>
      </w:r>
      <w:proofErr w:type="spellEnd"/>
      <w:r w:rsidRPr="00BC0F0B">
        <w:rPr>
          <w:sz w:val="24"/>
          <w:szCs w:val="24"/>
        </w:rPr>
        <w:t xml:space="preserve"> протяжении всего курса прослеживается связь с другими дисциплинами и профессиональными модулями.</w:t>
      </w:r>
    </w:p>
    <w:p w:rsidR="0003111B" w:rsidRPr="00BC0F0B" w:rsidRDefault="0003111B" w:rsidP="0003111B">
      <w:pPr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0F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Изучение дисциплины «Инженерная графика» направлено на формирование и систематизацию теоретических знаний и практических навыков, необходимых для решения вопросов, связанных с оформлением технологической и технической документации по эксплуатации нефтегазопромыслового оборудования. </w:t>
      </w:r>
    </w:p>
    <w:p w:rsidR="0003111B" w:rsidRPr="00BC0F0B" w:rsidRDefault="0003111B" w:rsidP="0003111B">
      <w:pPr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3111B" w:rsidRPr="00BC0F0B" w:rsidRDefault="0003111B" w:rsidP="0003111B">
      <w:pPr>
        <w:pStyle w:val="a4"/>
        <w:numPr>
          <w:ilvl w:val="0"/>
          <w:numId w:val="17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03111B" w:rsidRPr="00BC0F0B" w:rsidRDefault="0003111B" w:rsidP="0003111B">
      <w:pPr>
        <w:suppressAutoHyphens/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BC0F0B">
        <w:rPr>
          <w:b/>
          <w:sz w:val="24"/>
          <w:szCs w:val="24"/>
        </w:rPr>
        <w:t>Раздел</w:t>
      </w:r>
      <w:proofErr w:type="gramStart"/>
      <w:r w:rsidRPr="00BC0F0B">
        <w:rPr>
          <w:b/>
          <w:sz w:val="24"/>
          <w:szCs w:val="24"/>
        </w:rPr>
        <w:t>1</w:t>
      </w:r>
      <w:proofErr w:type="gramEnd"/>
      <w:r w:rsidRPr="00BC0F0B">
        <w:rPr>
          <w:b/>
          <w:sz w:val="24"/>
          <w:szCs w:val="24"/>
        </w:rPr>
        <w:t>.</w:t>
      </w:r>
      <w:r w:rsidRPr="00BC0F0B">
        <w:rPr>
          <w:sz w:val="24"/>
          <w:szCs w:val="24"/>
        </w:rPr>
        <w:t xml:space="preserve"> Геометрическое черчение Тема 1.1. Основные сведения по оформлению чертежей Тема 1.2. Шрифты чертежные Тема 1.3. Нанесение размеров Тема 1.4. Геометрические построения и правила вычерчивания контуров технических деталей </w:t>
      </w:r>
      <w:r w:rsidRPr="00BC0F0B">
        <w:rPr>
          <w:b/>
          <w:sz w:val="24"/>
          <w:szCs w:val="24"/>
        </w:rPr>
        <w:t>Раздел 2.</w:t>
      </w:r>
      <w:r w:rsidRPr="00BC0F0B">
        <w:rPr>
          <w:sz w:val="24"/>
          <w:szCs w:val="24"/>
        </w:rPr>
        <w:t xml:space="preserve"> Законы, методы и приемы проекционного </w:t>
      </w:r>
      <w:proofErr w:type="spellStart"/>
      <w:r w:rsidRPr="00BC0F0B">
        <w:rPr>
          <w:sz w:val="24"/>
          <w:szCs w:val="24"/>
        </w:rPr>
        <w:t>черчения</w:t>
      </w:r>
      <w:proofErr w:type="gramStart"/>
      <w:r w:rsidRPr="00BC0F0B">
        <w:rPr>
          <w:sz w:val="24"/>
          <w:szCs w:val="24"/>
        </w:rPr>
        <w:t>.Т</w:t>
      </w:r>
      <w:proofErr w:type="gramEnd"/>
      <w:r w:rsidRPr="00BC0F0B">
        <w:rPr>
          <w:sz w:val="24"/>
          <w:szCs w:val="24"/>
        </w:rPr>
        <w:t>ема</w:t>
      </w:r>
      <w:proofErr w:type="spellEnd"/>
      <w:r w:rsidRPr="00BC0F0B">
        <w:rPr>
          <w:sz w:val="24"/>
          <w:szCs w:val="24"/>
        </w:rPr>
        <w:t xml:space="preserve"> 2.1. Прямоугольное проецирование Тема 2.2. Проецирование модели </w:t>
      </w:r>
      <w:r w:rsidRPr="00BC0F0B">
        <w:rPr>
          <w:b/>
          <w:sz w:val="24"/>
          <w:szCs w:val="24"/>
        </w:rPr>
        <w:t>Раздел 3.</w:t>
      </w:r>
      <w:r w:rsidRPr="00BC0F0B">
        <w:rPr>
          <w:sz w:val="24"/>
          <w:szCs w:val="24"/>
        </w:rPr>
        <w:t xml:space="preserve"> Техническое рисование и элементы технического конструирования </w:t>
      </w:r>
      <w:r w:rsidRPr="00BC0F0B">
        <w:rPr>
          <w:b/>
          <w:sz w:val="24"/>
          <w:szCs w:val="24"/>
        </w:rPr>
        <w:t>Раздел 4.</w:t>
      </w:r>
      <w:r w:rsidRPr="00BC0F0B">
        <w:rPr>
          <w:sz w:val="24"/>
          <w:szCs w:val="24"/>
        </w:rPr>
        <w:t xml:space="preserve"> Машиностроительное черчение. Тема 4.1. Изображения, виды, разрезы, сечения Тема 4.2. Резьбы и резьбовые соединения Тема 4.3. Разъемные и неразъемные соединения деталей Тема 4.4. Эскизы. Рабочие чертежи деталей Тема 4.6. Чтение и </w:t>
      </w:r>
      <w:proofErr w:type="spellStart"/>
      <w:r w:rsidRPr="00BC0F0B">
        <w:rPr>
          <w:sz w:val="24"/>
          <w:szCs w:val="24"/>
        </w:rPr>
        <w:t>деталирование</w:t>
      </w:r>
      <w:proofErr w:type="spellEnd"/>
      <w:r w:rsidRPr="00BC0F0B">
        <w:rPr>
          <w:sz w:val="24"/>
          <w:szCs w:val="24"/>
        </w:rPr>
        <w:t xml:space="preserve"> сборочного чертежа. </w:t>
      </w:r>
      <w:r w:rsidRPr="00BC0F0B">
        <w:rPr>
          <w:b/>
          <w:sz w:val="24"/>
          <w:szCs w:val="24"/>
        </w:rPr>
        <w:t>Раздел 5.</w:t>
      </w:r>
      <w:r w:rsidRPr="00BC0F0B">
        <w:rPr>
          <w:sz w:val="24"/>
          <w:szCs w:val="24"/>
        </w:rPr>
        <w:t xml:space="preserve"> Чертежи и схемы по специальности  Тема 5.1. Строительные чертежи</w:t>
      </w:r>
      <w:proofErr w:type="gramStart"/>
      <w:r w:rsidRPr="00BC0F0B">
        <w:rPr>
          <w:sz w:val="24"/>
          <w:szCs w:val="24"/>
        </w:rPr>
        <w:t>.Т</w:t>
      </w:r>
      <w:proofErr w:type="gramEnd"/>
      <w:r w:rsidRPr="00BC0F0B">
        <w:rPr>
          <w:sz w:val="24"/>
          <w:szCs w:val="24"/>
        </w:rPr>
        <w:t xml:space="preserve">ема5.2 Схемы по </w:t>
      </w:r>
      <w:proofErr w:type="spellStart"/>
      <w:r w:rsidRPr="00BC0F0B">
        <w:rPr>
          <w:sz w:val="24"/>
          <w:szCs w:val="24"/>
        </w:rPr>
        <w:t>специальности.Тема</w:t>
      </w:r>
      <w:proofErr w:type="spellEnd"/>
      <w:r w:rsidRPr="00BC0F0B">
        <w:rPr>
          <w:sz w:val="24"/>
          <w:szCs w:val="24"/>
        </w:rPr>
        <w:t xml:space="preserve"> 5.3. Элементы строительного черчения </w:t>
      </w:r>
    </w:p>
    <w:p w:rsidR="0003111B" w:rsidRPr="00BC0F0B" w:rsidRDefault="0003111B" w:rsidP="0003111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03111B" w:rsidRPr="00BC0F0B" w:rsidRDefault="0003111B" w:rsidP="0003111B">
      <w:pPr>
        <w:pStyle w:val="a4"/>
        <w:numPr>
          <w:ilvl w:val="0"/>
          <w:numId w:val="17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Основные источники: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ГОСТ 2.105 - 95 – Общие требования к текстовым документам – М.: Изд. стандартов,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1996 (Действующий документ).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Государственные стандарты. ЕСКД - единая система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F0B">
        <w:rPr>
          <w:rFonts w:ascii="Times New Roman" w:hAnsi="Times New Roman" w:cs="Times New Roman"/>
          <w:sz w:val="24"/>
          <w:szCs w:val="24"/>
        </w:rPr>
        <w:t>(Действующий документ).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В.П. Куликов, А.В. Кузин, В.М. Демин Инженерная графика. М.: ФОРУМ-ИНФРА-М,20</w:t>
      </w:r>
      <w:r>
        <w:rPr>
          <w:rFonts w:ascii="Times New Roman" w:hAnsi="Times New Roman" w:cs="Times New Roman"/>
          <w:sz w:val="24"/>
          <w:szCs w:val="24"/>
        </w:rPr>
        <w:t>14г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Компьютерная инженерная графика – учебное пособие для студентов СПО /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В.Н.Аверин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. М.: Издательский центр «Академия», 20</w:t>
      </w:r>
      <w:r>
        <w:rPr>
          <w:rFonts w:ascii="Times New Roman" w:hAnsi="Times New Roman" w:cs="Times New Roman"/>
          <w:sz w:val="24"/>
          <w:szCs w:val="24"/>
        </w:rPr>
        <w:t>13г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Н.Б. Ганин КОМПАС - 3D, v8 на 100%. ДМК «Питер», 20</w:t>
      </w:r>
      <w:r>
        <w:rPr>
          <w:rFonts w:ascii="Times New Roman" w:hAnsi="Times New Roman" w:cs="Times New Roman"/>
          <w:sz w:val="24"/>
          <w:szCs w:val="24"/>
        </w:rPr>
        <w:t>13г</w:t>
      </w:r>
      <w:r w:rsidRPr="00BC0F0B">
        <w:rPr>
          <w:rFonts w:ascii="Times New Roman" w:hAnsi="Times New Roman" w:cs="Times New Roman"/>
          <w:sz w:val="24"/>
          <w:szCs w:val="24"/>
        </w:rPr>
        <w:t>, CD;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Дополнительные источники:</w:t>
      </w:r>
    </w:p>
    <w:p w:rsidR="0003111B" w:rsidRPr="00BC0F0B" w:rsidRDefault="0003111B" w:rsidP="0003111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proofErr w:type="gramStart"/>
      <w:r w:rsidRPr="00BC0F0B">
        <w:rPr>
          <w:rFonts w:ascii="Times New Roman" w:hAnsi="Times New Roman" w:cs="Times New Roman"/>
          <w:sz w:val="24"/>
          <w:szCs w:val="24"/>
        </w:rPr>
        <w:t>Омура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2006, экспресс курс «Питер» 2006.</w:t>
      </w:r>
    </w:p>
    <w:p w:rsidR="0003111B" w:rsidRPr="00BC0F0B" w:rsidRDefault="0003111B" w:rsidP="0003111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В. Погорелов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2006, экспресс курс </w:t>
      </w:r>
      <w:proofErr w:type="spellStart"/>
      <w:proofErr w:type="gramStart"/>
      <w:r w:rsidRPr="00BC0F0B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BC0F0B">
        <w:rPr>
          <w:rFonts w:ascii="Times New Roman" w:hAnsi="Times New Roman" w:cs="Times New Roman"/>
          <w:sz w:val="24"/>
          <w:szCs w:val="24"/>
        </w:rPr>
        <w:t>., ВХВ. Петербург, 2005.</w:t>
      </w:r>
    </w:p>
    <w:p w:rsidR="0003111B" w:rsidRPr="00BC0F0B" w:rsidRDefault="0003111B" w:rsidP="0003111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3.А.А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Справочник по черчению. Учебное пособие для СПО. М.: «Академия»,20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F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Электронный ресурс «Общие требования к чертежам». Форма доступа: http://www.</w:t>
      </w:r>
    </w:p>
    <w:p w:rsidR="0003111B" w:rsidRPr="00BC0F0B" w:rsidRDefault="0003111B" w:rsidP="0003111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0F0B">
        <w:rPr>
          <w:rFonts w:ascii="Times New Roman" w:hAnsi="Times New Roman" w:cs="Times New Roman"/>
          <w:sz w:val="24"/>
          <w:szCs w:val="24"/>
        </w:rPr>
        <w:t>propro.ru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Default="0003111B" w:rsidP="0003111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Электронный ресурс «Инженерная графика». Форма доступа: http://www.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informika.ru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Default="0003111B" w:rsidP="0003111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3111B" w:rsidRDefault="0003111B" w:rsidP="0003111B">
      <w:pPr>
        <w:keepNext/>
        <w:keepLine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85B1E">
        <w:rPr>
          <w:rFonts w:cs="Times New Roman"/>
          <w:b/>
          <w:sz w:val="24"/>
          <w:szCs w:val="24"/>
        </w:rPr>
        <w:lastRenderedPageBreak/>
        <w:t>Анн</w:t>
      </w:r>
      <w:r>
        <w:rPr>
          <w:rFonts w:cs="Times New Roman"/>
          <w:b/>
          <w:sz w:val="24"/>
          <w:szCs w:val="24"/>
        </w:rPr>
        <w:t>отация</w:t>
      </w:r>
      <w:r w:rsidRPr="00D85B1E">
        <w:rPr>
          <w:rFonts w:cs="Times New Roman"/>
          <w:b/>
          <w:sz w:val="24"/>
          <w:szCs w:val="24"/>
        </w:rPr>
        <w:t xml:space="preserve"> р</w:t>
      </w:r>
      <w:r>
        <w:rPr>
          <w:rFonts w:cs="Times New Roman"/>
          <w:b/>
          <w:sz w:val="24"/>
          <w:szCs w:val="24"/>
        </w:rPr>
        <w:t>абочей программы</w:t>
      </w:r>
    </w:p>
    <w:p w:rsidR="0003111B" w:rsidRPr="00D85B1E" w:rsidRDefault="0003111B" w:rsidP="0003111B">
      <w:pPr>
        <w:keepNext/>
        <w:keepLines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дисциплины</w:t>
      </w:r>
      <w:r w:rsidRPr="00D85B1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D85B1E">
        <w:rPr>
          <w:rFonts w:cs="Times New Roman"/>
          <w:b/>
          <w:sz w:val="24"/>
          <w:szCs w:val="24"/>
        </w:rPr>
        <w:t>ОП.02 «</w:t>
      </w:r>
      <w:r>
        <w:rPr>
          <w:rFonts w:cs="Times New Roman"/>
          <w:b/>
          <w:sz w:val="24"/>
          <w:szCs w:val="24"/>
        </w:rPr>
        <w:t>Э</w:t>
      </w:r>
      <w:r w:rsidRPr="00D85B1E">
        <w:rPr>
          <w:rFonts w:cs="Times New Roman"/>
          <w:b/>
          <w:sz w:val="24"/>
          <w:szCs w:val="24"/>
        </w:rPr>
        <w:t>лектротехника и электроника»</w:t>
      </w:r>
    </w:p>
    <w:p w:rsidR="0003111B" w:rsidRPr="00D85B1E" w:rsidRDefault="0003111B" w:rsidP="00031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85B1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 специальности</w:t>
      </w: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85B1E">
        <w:rPr>
          <w:rFonts w:cs="Times New Roman"/>
          <w:b/>
          <w:sz w:val="24"/>
          <w:szCs w:val="24"/>
        </w:rPr>
        <w:t>21.02.01 «Разработка и эксплуатация нефтяных и газовых месторождений»</w:t>
      </w:r>
    </w:p>
    <w:p w:rsidR="0003111B" w:rsidRDefault="0003111B" w:rsidP="0003111B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3111B" w:rsidRPr="0034008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34008B">
        <w:rPr>
          <w:rFonts w:cs="Times New Roman"/>
          <w:sz w:val="24"/>
          <w:szCs w:val="24"/>
        </w:rPr>
        <w:t>Дисциплина предназначена для того, чтобы дать теоретические представления об основах электротехники и электроники, применительно к освоению современного электротехнического и электронного оборудования, обеспечить практические навыки на уровне, позволяющем осуществлять грамотное техническое обслуживание электротехнического и электронного оборудования, находящегося в эксплуатации, а также анализировать автоматизированные технологические процессы.</w:t>
      </w:r>
    </w:p>
    <w:p w:rsidR="0003111B" w:rsidRPr="0034008B" w:rsidRDefault="0003111B" w:rsidP="0003111B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4008B">
        <w:rPr>
          <w:rFonts w:cs="Times New Roman"/>
          <w:color w:val="000000"/>
          <w:sz w:val="24"/>
          <w:szCs w:val="24"/>
          <w:shd w:val="clear" w:color="auto" w:fill="FFFFFF"/>
        </w:rPr>
        <w:t>Получение студентами знаний и практических навыков в области электротехники и электроники, необходимых для изучения смежных дисциплин, а также для использования в повседневной жизни и профессиональной деятельности.</w:t>
      </w:r>
    </w:p>
    <w:p w:rsidR="0003111B" w:rsidRDefault="0003111B" w:rsidP="0003111B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дисциплины:</w:t>
      </w:r>
    </w:p>
    <w:p w:rsidR="0003111B" w:rsidRPr="00412FD3" w:rsidRDefault="0003111B" w:rsidP="0003111B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12FD3">
        <w:rPr>
          <w:rFonts w:cs="Times New Roman"/>
          <w:b/>
          <w:bCs/>
          <w:sz w:val="24"/>
          <w:szCs w:val="24"/>
        </w:rPr>
        <w:t>Раздел 1.</w:t>
      </w:r>
      <w:r w:rsidRPr="00412FD3">
        <w:rPr>
          <w:rFonts w:cs="Times New Roman"/>
          <w:b/>
          <w:sz w:val="24"/>
          <w:szCs w:val="24"/>
        </w:rPr>
        <w:t xml:space="preserve"> Основы электротехники</w:t>
      </w:r>
    </w:p>
    <w:p w:rsidR="0003111B" w:rsidRPr="00412FD3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 xml:space="preserve">Тема 1.1. Электрические цепи постоянного тока. </w:t>
      </w:r>
      <w:r w:rsidRPr="00412FD3">
        <w:rPr>
          <w:rFonts w:cs="Times New Roman"/>
          <w:sz w:val="24"/>
          <w:szCs w:val="24"/>
        </w:rPr>
        <w:t xml:space="preserve">Электрическое поле. Электрический ток. Источники и приемники электрической энергии. Закон Ома для участка и полной цепи. Законы Кирхгофа. Режимы работы электрической цепи. Расчет параметров электрических  цепей. Способы соединения резисторов. Преобразования схем и методы расчета сложных цепей постоянного тока. Проводниковые материалы и изделия. Электрическое сопротивление. Способы соединения резисторов. </w:t>
      </w:r>
      <w:r w:rsidRPr="00412FD3">
        <w:rPr>
          <w:rFonts w:cs="Times New Roman"/>
          <w:bCs/>
          <w:sz w:val="24"/>
          <w:szCs w:val="24"/>
        </w:rPr>
        <w:t>Нелинейные цепи постоянного тока.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/>
          <w:sz w:val="24"/>
          <w:szCs w:val="24"/>
        </w:rPr>
        <w:t>Тема 1.2. Электромагнетизм.</w:t>
      </w:r>
      <w:r w:rsidRPr="00412FD3">
        <w:rPr>
          <w:rFonts w:cs="Times New Roman"/>
          <w:sz w:val="24"/>
          <w:szCs w:val="24"/>
        </w:rPr>
        <w:t xml:space="preserve"> Магнитное поле. Магнитные свойства веществ. Характеристики магнитных материалов. Классификация, законы и характеристики магнитных цепей.  Способы расчета магнитных цепей. </w:t>
      </w:r>
      <w:r w:rsidRPr="00412FD3">
        <w:rPr>
          <w:rFonts w:cs="Times New Roman"/>
          <w:bCs/>
          <w:sz w:val="24"/>
          <w:szCs w:val="24"/>
        </w:rPr>
        <w:t>Конструирование электротехнических устройств на основе закона электромагнитной индукции.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/>
          <w:sz w:val="24"/>
          <w:szCs w:val="24"/>
        </w:rPr>
        <w:t>Тема 1.3. Электрические измерения.</w:t>
      </w:r>
      <w:r w:rsidRPr="00412FD3">
        <w:rPr>
          <w:rFonts w:cs="Times New Roman"/>
          <w:sz w:val="24"/>
          <w:szCs w:val="24"/>
        </w:rPr>
        <w:t xml:space="preserve"> Классификация электроизмерительных приборов. Принципы выбора электрических и электронных устройств и приборов. Погрешности. Методы расчета и измерения основных параметров электрических цепей. Измерение сопротивления измерительным мостом. Подборка устройств электронной техники, электрических приборов и оборудования. </w:t>
      </w:r>
      <w:r w:rsidRPr="00412FD3">
        <w:rPr>
          <w:rFonts w:cs="Times New Roman"/>
          <w:bCs/>
          <w:sz w:val="24"/>
          <w:szCs w:val="24"/>
        </w:rPr>
        <w:t>Аналоговые электронные приборы. Цифровые электронные приборы.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/>
          <w:sz w:val="24"/>
          <w:szCs w:val="24"/>
        </w:rPr>
        <w:t>Тема 1.4. Однофазные, трехфазные электрические цепи переменного тока.</w:t>
      </w:r>
      <w:r w:rsidRPr="00412FD3">
        <w:rPr>
          <w:rFonts w:cs="Times New Roman"/>
          <w:sz w:val="24"/>
          <w:szCs w:val="24"/>
        </w:rPr>
        <w:t xml:space="preserve"> Основные характеристики переменного тока. Принцип расчета электрических цепей переменного тока. Трехфазные электрические цепи, ЭДС. Составление уравнений и графиков тока и напряжения, векторные диаграммы. Расчет симметричных трехфазных цепей переменного тока. </w:t>
      </w:r>
      <w:r w:rsidRPr="00412FD3">
        <w:rPr>
          <w:rFonts w:cs="Times New Roman"/>
          <w:bCs/>
          <w:sz w:val="24"/>
          <w:szCs w:val="24"/>
        </w:rPr>
        <w:t xml:space="preserve">Анализ процессов в цепи синусоидального тока при последовательном соединении элементов </w:t>
      </w:r>
      <w:r w:rsidRPr="00412FD3">
        <w:rPr>
          <w:rFonts w:cs="Times New Roman"/>
          <w:bCs/>
          <w:sz w:val="24"/>
          <w:szCs w:val="24"/>
          <w:lang w:val="en-US"/>
        </w:rPr>
        <w:t>R</w:t>
      </w:r>
      <w:r w:rsidRPr="00412FD3">
        <w:rPr>
          <w:rFonts w:cs="Times New Roman"/>
          <w:bCs/>
          <w:sz w:val="24"/>
          <w:szCs w:val="24"/>
        </w:rPr>
        <w:t>,</w:t>
      </w:r>
      <w:r w:rsidRPr="00412FD3">
        <w:rPr>
          <w:rFonts w:cs="Times New Roman"/>
          <w:bCs/>
          <w:sz w:val="24"/>
          <w:szCs w:val="24"/>
          <w:lang w:val="en-US"/>
        </w:rPr>
        <w:t>L</w:t>
      </w:r>
      <w:r w:rsidRPr="00412FD3">
        <w:rPr>
          <w:rFonts w:cs="Times New Roman"/>
          <w:bCs/>
          <w:sz w:val="24"/>
          <w:szCs w:val="24"/>
        </w:rPr>
        <w:t>,</w:t>
      </w:r>
      <w:r w:rsidRPr="00412FD3">
        <w:rPr>
          <w:rFonts w:cs="Times New Roman"/>
          <w:bCs/>
          <w:sz w:val="24"/>
          <w:szCs w:val="24"/>
          <w:lang w:val="en-US"/>
        </w:rPr>
        <w:t>C</w:t>
      </w:r>
      <w:r w:rsidRPr="00412FD3">
        <w:rPr>
          <w:rFonts w:cs="Times New Roman"/>
          <w:bCs/>
          <w:sz w:val="24"/>
          <w:szCs w:val="24"/>
        </w:rPr>
        <w:t>.</w:t>
      </w:r>
    </w:p>
    <w:p w:rsidR="0003111B" w:rsidRPr="00412FD3" w:rsidRDefault="0003111B" w:rsidP="0003111B">
      <w:pPr>
        <w:spacing w:after="0" w:line="240" w:lineRule="auto"/>
        <w:rPr>
          <w:rFonts w:cs="Times New Roman"/>
          <w:b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>Раздел 2. Электрические машины и трансформаторы</w:t>
      </w:r>
    </w:p>
    <w:p w:rsidR="0003111B" w:rsidRPr="00412FD3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>Тема 2.1. Трансформаторы.</w:t>
      </w:r>
      <w:r w:rsidRPr="00412FD3">
        <w:rPr>
          <w:rFonts w:cs="Times New Roman"/>
          <w:sz w:val="24"/>
          <w:szCs w:val="24"/>
        </w:rPr>
        <w:t xml:space="preserve"> Устройство и принцип действия трансформатора. Виды, схемы трансформаторов и их применение. Техника безопасности при эксплуатации трансформаторов. Режимы работы трансформаторов. Коэффициент полезного действия трансформатора. </w:t>
      </w:r>
      <w:r w:rsidRPr="00412FD3">
        <w:rPr>
          <w:rFonts w:cs="Times New Roman"/>
          <w:bCs/>
          <w:sz w:val="24"/>
          <w:szCs w:val="24"/>
        </w:rPr>
        <w:t>Трехфазные трансформаторы.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Параллельная работа трансформаторов. Автотрансформаторы.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/>
          <w:sz w:val="24"/>
          <w:szCs w:val="24"/>
        </w:rPr>
        <w:t>Тема 2.2. Электрические машины переменного тока.</w:t>
      </w:r>
      <w:r w:rsidRPr="00412FD3">
        <w:rPr>
          <w:rFonts w:cs="Times New Roman"/>
          <w:sz w:val="24"/>
          <w:szCs w:val="24"/>
        </w:rPr>
        <w:t xml:space="preserve"> Устройство и принцип действия асинхронного двигателя. Механическая характеристика асинхронного двигателя, КПД. Техника безопасности при эксплуатации электродвигателей. Рабочий процесс асинхронного двигателя и его характеристики. Принцип расчета параметров асинхронного двигателя. Схема управления асинхронного двигателя с короткозамкнутым ротором. Чтение электрических схем. </w:t>
      </w:r>
      <w:r w:rsidRPr="00412FD3">
        <w:rPr>
          <w:rFonts w:cs="Times New Roman"/>
          <w:bCs/>
          <w:sz w:val="24"/>
          <w:szCs w:val="24"/>
        </w:rPr>
        <w:t>Однофазные двигатели и двигатели малой мощности.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Регулирование частоты вращения асинхронных двигателей.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/>
          <w:sz w:val="24"/>
          <w:szCs w:val="24"/>
        </w:rPr>
        <w:t>Тема 2.3. Электрические машины постоянного тока.</w:t>
      </w:r>
      <w:r w:rsidRPr="00412FD3">
        <w:rPr>
          <w:rFonts w:cs="Times New Roman"/>
          <w:sz w:val="24"/>
          <w:szCs w:val="24"/>
        </w:rPr>
        <w:t xml:space="preserve"> Устройство, принцип работы электрических машин постоянного тока. Явление реакции якоря, ЭДС обмотки якоря. Виды электрических схем генераторов. Электродвигатели постоянного тока с </w:t>
      </w:r>
      <w:r w:rsidRPr="00412FD3">
        <w:rPr>
          <w:rFonts w:cs="Times New Roman"/>
          <w:sz w:val="24"/>
          <w:szCs w:val="24"/>
        </w:rPr>
        <w:lastRenderedPageBreak/>
        <w:t xml:space="preserve">различными системами возбуждения, применение. Регулирование частоты вращения, КПД. Требования техники безопасности при эксплуатации электрических машин. Генератор постоянного тока с параллельным возбуждением, эксплуатация. </w:t>
      </w:r>
      <w:r w:rsidRPr="00412FD3">
        <w:rPr>
          <w:rFonts w:cs="Times New Roman"/>
          <w:bCs/>
          <w:sz w:val="24"/>
          <w:szCs w:val="24"/>
        </w:rPr>
        <w:t>Виды генераторов постоянного тока.</w:t>
      </w:r>
      <w:r w:rsidRPr="00412FD3">
        <w:rPr>
          <w:rFonts w:cs="Times New Roman"/>
          <w:sz w:val="24"/>
          <w:szCs w:val="24"/>
        </w:rPr>
        <w:t xml:space="preserve"> Основные характеристики генераторов постоянного тока.</w:t>
      </w:r>
    </w:p>
    <w:p w:rsidR="0003111B" w:rsidRPr="00412FD3" w:rsidRDefault="0003111B" w:rsidP="0003111B">
      <w:pPr>
        <w:spacing w:after="0" w:line="240" w:lineRule="auto"/>
        <w:rPr>
          <w:rFonts w:cs="Times New Roman"/>
          <w:b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>Раздел 3. Основы электропривода</w:t>
      </w:r>
    </w:p>
    <w:p w:rsidR="0003111B" w:rsidRPr="00412FD3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FD3">
        <w:rPr>
          <w:rFonts w:cs="Times New Roman"/>
          <w:sz w:val="24"/>
          <w:szCs w:val="24"/>
        </w:rPr>
        <w:t xml:space="preserve">Понятие об электроприводе. Нагрев и охлаждение электродвигателя. Схемы управления электродвигателями. Назначение и классификация электрических аппаратов. Основные элементы и особенности работы электрических коммутирующих аппаратов, аппаратов управления. Условные обозначения на схемах. </w:t>
      </w:r>
      <w:r w:rsidRPr="00412FD3">
        <w:rPr>
          <w:rFonts w:cs="Times New Roman"/>
          <w:bCs/>
          <w:sz w:val="24"/>
          <w:szCs w:val="24"/>
        </w:rPr>
        <w:t>Выбор мощности двигателя электропривода.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Реле.</w:t>
      </w:r>
    </w:p>
    <w:p w:rsidR="0003111B" w:rsidRPr="00412FD3" w:rsidRDefault="0003111B" w:rsidP="0003111B">
      <w:pPr>
        <w:spacing w:after="0" w:line="240" w:lineRule="auto"/>
        <w:rPr>
          <w:rFonts w:cs="Times New Roman"/>
          <w:b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>Раздел 4. Основы электроснабжения</w:t>
      </w:r>
    </w:p>
    <w:p w:rsidR="0003111B" w:rsidRPr="00412FD3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412FD3">
        <w:rPr>
          <w:rFonts w:cs="Times New Roman"/>
          <w:sz w:val="24"/>
          <w:szCs w:val="24"/>
        </w:rPr>
        <w:t xml:space="preserve">Источники электрической энергии. Передача и распределение электроэнергии. Электрические сети и освещение строительных площадок. Чтение монтажных схем. Учет электроэнергии. Энергосберегающие технологии. Электрифицированные ручные машины и инструмент. Основы </w:t>
      </w:r>
      <w:proofErr w:type="spellStart"/>
      <w:r w:rsidRPr="00412FD3">
        <w:rPr>
          <w:rFonts w:cs="Times New Roman"/>
          <w:sz w:val="24"/>
          <w:szCs w:val="24"/>
        </w:rPr>
        <w:t>электробезопасности</w:t>
      </w:r>
      <w:proofErr w:type="spellEnd"/>
      <w:r w:rsidRPr="00412FD3">
        <w:rPr>
          <w:rFonts w:cs="Times New Roman"/>
          <w:sz w:val="24"/>
          <w:szCs w:val="24"/>
        </w:rPr>
        <w:t>. Проблемы энергосбережения</w:t>
      </w:r>
      <w:r w:rsidRPr="00412FD3">
        <w:rPr>
          <w:rFonts w:cs="Times New Roman"/>
          <w:bCs/>
          <w:sz w:val="24"/>
          <w:szCs w:val="24"/>
        </w:rPr>
        <w:t>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Эксплуатация, ремонт и испытание ручных электрических машин.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Защитное заземление.</w:t>
      </w:r>
    </w:p>
    <w:p w:rsidR="0003111B" w:rsidRPr="00412FD3" w:rsidRDefault="0003111B" w:rsidP="0003111B">
      <w:pPr>
        <w:spacing w:after="0" w:line="240" w:lineRule="auto"/>
        <w:rPr>
          <w:rFonts w:cs="Times New Roman"/>
          <w:b/>
          <w:sz w:val="24"/>
          <w:szCs w:val="24"/>
        </w:rPr>
      </w:pPr>
      <w:r w:rsidRPr="00412FD3">
        <w:rPr>
          <w:rFonts w:cs="Times New Roman"/>
          <w:b/>
          <w:sz w:val="24"/>
          <w:szCs w:val="24"/>
        </w:rPr>
        <w:t>Раздел 5. Основы электроники</w:t>
      </w:r>
    </w:p>
    <w:p w:rsidR="0003111B" w:rsidRPr="00412FD3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412FD3">
        <w:rPr>
          <w:rFonts w:cs="Times New Roman"/>
          <w:sz w:val="24"/>
          <w:szCs w:val="24"/>
        </w:rPr>
        <w:t xml:space="preserve">Полупроводниковые приборы: электронно-дырочный переход и его свойства, устройство и характеристики полупроводниковых диодов. Понятие об электровакуумных и газоразрядных приборах. Свойства проводников, полупроводников, электроизоляционных, магнитных материалов. Транзисторы типа </w:t>
      </w:r>
      <w:r w:rsidRPr="00412FD3">
        <w:rPr>
          <w:rFonts w:cs="Times New Roman"/>
          <w:sz w:val="24"/>
          <w:szCs w:val="24"/>
          <w:lang w:val="en-US"/>
        </w:rPr>
        <w:t>p</w:t>
      </w:r>
      <w:r w:rsidRPr="00412FD3">
        <w:rPr>
          <w:rFonts w:cs="Times New Roman"/>
          <w:sz w:val="24"/>
          <w:szCs w:val="24"/>
        </w:rPr>
        <w:t>-</w:t>
      </w:r>
      <w:r w:rsidRPr="00412FD3">
        <w:rPr>
          <w:rFonts w:cs="Times New Roman"/>
          <w:sz w:val="24"/>
          <w:szCs w:val="24"/>
          <w:lang w:val="en-US"/>
        </w:rPr>
        <w:t>n</w:t>
      </w:r>
      <w:r w:rsidRPr="00412FD3">
        <w:rPr>
          <w:rFonts w:cs="Times New Roman"/>
          <w:sz w:val="24"/>
          <w:szCs w:val="24"/>
        </w:rPr>
        <w:t>-</w:t>
      </w:r>
      <w:r w:rsidRPr="00412FD3">
        <w:rPr>
          <w:rFonts w:cs="Times New Roman"/>
          <w:sz w:val="24"/>
          <w:szCs w:val="24"/>
          <w:lang w:val="en-US"/>
        </w:rPr>
        <w:t>p</w:t>
      </w:r>
      <w:r w:rsidRPr="00412FD3">
        <w:rPr>
          <w:rFonts w:cs="Times New Roman"/>
          <w:sz w:val="24"/>
          <w:szCs w:val="24"/>
        </w:rPr>
        <w:t xml:space="preserve"> и </w:t>
      </w:r>
      <w:r w:rsidRPr="00412FD3">
        <w:rPr>
          <w:rFonts w:cs="Times New Roman"/>
          <w:sz w:val="24"/>
          <w:szCs w:val="24"/>
          <w:lang w:val="en-US"/>
        </w:rPr>
        <w:t>n</w:t>
      </w:r>
      <w:r w:rsidRPr="00412FD3">
        <w:rPr>
          <w:rFonts w:cs="Times New Roman"/>
          <w:sz w:val="24"/>
          <w:szCs w:val="24"/>
        </w:rPr>
        <w:t>-</w:t>
      </w:r>
      <w:r w:rsidRPr="00412FD3">
        <w:rPr>
          <w:rFonts w:cs="Times New Roman"/>
          <w:sz w:val="24"/>
          <w:szCs w:val="24"/>
          <w:lang w:val="en-US"/>
        </w:rPr>
        <w:t>p</w:t>
      </w:r>
      <w:r w:rsidRPr="00412FD3">
        <w:rPr>
          <w:rFonts w:cs="Times New Roman"/>
          <w:sz w:val="24"/>
          <w:szCs w:val="24"/>
        </w:rPr>
        <w:t>-</w:t>
      </w:r>
      <w:r w:rsidRPr="00412FD3">
        <w:rPr>
          <w:rFonts w:cs="Times New Roman"/>
          <w:sz w:val="24"/>
          <w:szCs w:val="24"/>
          <w:lang w:val="en-US"/>
        </w:rPr>
        <w:t>n</w:t>
      </w:r>
      <w:r w:rsidRPr="00412FD3">
        <w:rPr>
          <w:rFonts w:cs="Times New Roman"/>
          <w:sz w:val="24"/>
          <w:szCs w:val="24"/>
        </w:rPr>
        <w:t xml:space="preserve">, схемы их включения: характеристики и параметра транзистора, условные обозначения и маркировка транзисторов. Тиристоры, их вольтамперные характеристики, область применения. Фотоэлектронные приборы: устройство, принцип действия, основные характеристики. </w:t>
      </w:r>
      <w:proofErr w:type="spellStart"/>
      <w:r w:rsidRPr="00412FD3">
        <w:rPr>
          <w:rFonts w:cs="Times New Roman"/>
          <w:sz w:val="24"/>
          <w:szCs w:val="24"/>
        </w:rPr>
        <w:t>Фотоумножители</w:t>
      </w:r>
      <w:proofErr w:type="spellEnd"/>
      <w:r w:rsidRPr="00412FD3">
        <w:rPr>
          <w:rFonts w:cs="Times New Roman"/>
          <w:sz w:val="24"/>
          <w:szCs w:val="24"/>
        </w:rPr>
        <w:t xml:space="preserve">. Электронные выпрямители: устройство, принцип действия, параметры, применение. Фоторезисторы: устройство, принцип действия, параметры, применение. </w:t>
      </w:r>
      <w:r w:rsidRPr="00412FD3">
        <w:rPr>
          <w:rFonts w:cs="Times New Roman"/>
          <w:bCs/>
          <w:sz w:val="24"/>
          <w:szCs w:val="24"/>
        </w:rPr>
        <w:t>Полупроводниковые приборы как элементы интегральных микросхем.</w:t>
      </w:r>
      <w:r w:rsidRPr="00412FD3">
        <w:rPr>
          <w:rFonts w:cs="Times New Roman"/>
          <w:sz w:val="24"/>
          <w:szCs w:val="24"/>
        </w:rPr>
        <w:t xml:space="preserve"> </w:t>
      </w:r>
      <w:r w:rsidRPr="00412FD3">
        <w:rPr>
          <w:rFonts w:cs="Times New Roman"/>
          <w:bCs/>
          <w:sz w:val="24"/>
          <w:szCs w:val="24"/>
        </w:rPr>
        <w:t>Полевые транзисторы.</w:t>
      </w:r>
      <w:r w:rsidRPr="00412FD3">
        <w:rPr>
          <w:rFonts w:cs="Times New Roman"/>
          <w:sz w:val="24"/>
          <w:szCs w:val="24"/>
        </w:rPr>
        <w:t xml:space="preserve"> </w:t>
      </w:r>
      <w:proofErr w:type="spellStart"/>
      <w:r w:rsidRPr="00412FD3">
        <w:rPr>
          <w:rFonts w:cs="Times New Roman"/>
          <w:sz w:val="24"/>
          <w:szCs w:val="24"/>
        </w:rPr>
        <w:t>Динисторы</w:t>
      </w:r>
      <w:proofErr w:type="spellEnd"/>
      <w:r w:rsidRPr="00412FD3">
        <w:rPr>
          <w:rFonts w:cs="Times New Roman"/>
          <w:sz w:val="24"/>
          <w:szCs w:val="24"/>
        </w:rPr>
        <w:t xml:space="preserve">, </w:t>
      </w:r>
      <w:proofErr w:type="spellStart"/>
      <w:r w:rsidRPr="00412FD3">
        <w:rPr>
          <w:rFonts w:cs="Times New Roman"/>
          <w:sz w:val="24"/>
          <w:szCs w:val="24"/>
        </w:rPr>
        <w:t>тринисторы</w:t>
      </w:r>
      <w:proofErr w:type="spellEnd"/>
      <w:r w:rsidRPr="00412FD3">
        <w:rPr>
          <w:rFonts w:cs="Times New Roman"/>
          <w:sz w:val="24"/>
          <w:szCs w:val="24"/>
        </w:rPr>
        <w:t>.</w:t>
      </w:r>
    </w:p>
    <w:p w:rsidR="0003111B" w:rsidRDefault="0003111B" w:rsidP="0003111B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03111B" w:rsidRPr="00D10E63" w:rsidRDefault="0003111B" w:rsidP="0003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D10E63">
        <w:rPr>
          <w:rFonts w:cs="Times New Roman"/>
          <w:bCs/>
          <w:sz w:val="24"/>
          <w:szCs w:val="24"/>
        </w:rPr>
        <w:t>Основные источники:</w:t>
      </w:r>
    </w:p>
    <w:p w:rsidR="0003111B" w:rsidRPr="00D10E63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 xml:space="preserve">1.Морозова Н.Ю. Электротехника и электроника: Учебник для студентов учреждений СПО – М.: </w:t>
      </w:r>
      <w:proofErr w:type="spellStart"/>
      <w:r w:rsidRPr="00D10E63">
        <w:rPr>
          <w:rFonts w:cs="Times New Roman"/>
          <w:sz w:val="24"/>
          <w:szCs w:val="24"/>
        </w:rPr>
        <w:t>Academia</w:t>
      </w:r>
      <w:proofErr w:type="spellEnd"/>
      <w:r w:rsidRPr="00D10E63">
        <w:rPr>
          <w:rFonts w:cs="Times New Roman"/>
          <w:sz w:val="24"/>
          <w:szCs w:val="24"/>
        </w:rPr>
        <w:t>, 2013</w:t>
      </w:r>
      <w:r>
        <w:rPr>
          <w:rFonts w:cs="Times New Roman"/>
          <w:sz w:val="24"/>
          <w:szCs w:val="24"/>
        </w:rPr>
        <w:t>г</w:t>
      </w:r>
      <w:r w:rsidRPr="00D10E63">
        <w:rPr>
          <w:rFonts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widowControl w:val="0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 xml:space="preserve">2.Немцов М.В., Немцова М.Л. Электротехника и электроника: Учебник для СПО – М.: </w:t>
      </w:r>
      <w:proofErr w:type="spellStart"/>
      <w:r w:rsidRPr="00D10E63">
        <w:rPr>
          <w:rFonts w:cs="Times New Roman"/>
          <w:sz w:val="24"/>
          <w:szCs w:val="24"/>
        </w:rPr>
        <w:t>Academia</w:t>
      </w:r>
      <w:proofErr w:type="spellEnd"/>
      <w:r w:rsidRPr="00D10E63">
        <w:rPr>
          <w:rFonts w:cs="Times New Roman"/>
          <w:sz w:val="24"/>
          <w:szCs w:val="24"/>
        </w:rPr>
        <w:t>, 2013</w:t>
      </w:r>
      <w:r>
        <w:rPr>
          <w:rFonts w:cs="Times New Roman"/>
          <w:sz w:val="24"/>
          <w:szCs w:val="24"/>
        </w:rPr>
        <w:t>г</w:t>
      </w:r>
      <w:r w:rsidRPr="00D10E63">
        <w:rPr>
          <w:rFonts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widowControl w:val="0"/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 xml:space="preserve">3.Иньков Ю.М. Электротехника и электроника: Учебник для студентов                                            учреждений СПО – М.: </w:t>
      </w:r>
      <w:proofErr w:type="spellStart"/>
      <w:r w:rsidRPr="00D10E63">
        <w:rPr>
          <w:rFonts w:cs="Times New Roman"/>
          <w:sz w:val="24"/>
          <w:szCs w:val="24"/>
        </w:rPr>
        <w:t>Academia</w:t>
      </w:r>
      <w:proofErr w:type="spellEnd"/>
      <w:r w:rsidRPr="00D10E63">
        <w:rPr>
          <w:rFonts w:cs="Times New Roman"/>
          <w:sz w:val="24"/>
          <w:szCs w:val="24"/>
        </w:rPr>
        <w:t>, 2014</w:t>
      </w:r>
      <w:r>
        <w:rPr>
          <w:rFonts w:cs="Times New Roman"/>
          <w:sz w:val="24"/>
          <w:szCs w:val="24"/>
        </w:rPr>
        <w:t>г</w:t>
      </w:r>
      <w:r w:rsidRPr="00D10E63">
        <w:rPr>
          <w:rFonts w:cs="Times New Roman"/>
          <w:sz w:val="24"/>
          <w:szCs w:val="24"/>
        </w:rPr>
        <w:t>.</w:t>
      </w:r>
    </w:p>
    <w:p w:rsidR="0003111B" w:rsidRPr="00D10E63" w:rsidRDefault="0003111B" w:rsidP="0003111B">
      <w:pPr>
        <w:widowControl w:val="0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>4.Синдеев Ю.Г., Федорченко А.А. Электротехника с основами электроники: Учебник для СПО – М.:  Дашков и К, 201</w:t>
      </w:r>
      <w:r>
        <w:rPr>
          <w:rFonts w:cs="Times New Roman"/>
          <w:sz w:val="24"/>
          <w:szCs w:val="24"/>
        </w:rPr>
        <w:t>3г</w:t>
      </w:r>
      <w:r w:rsidRPr="00D10E63">
        <w:rPr>
          <w:rFonts w:cs="Times New Roman"/>
          <w:sz w:val="24"/>
          <w:szCs w:val="24"/>
        </w:rPr>
        <w:t>.</w:t>
      </w:r>
    </w:p>
    <w:p w:rsidR="0003111B" w:rsidRPr="00D10E63" w:rsidRDefault="0003111B" w:rsidP="0003111B">
      <w:pPr>
        <w:widowControl w:val="0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>5.Синдеев Ю.Г. Электротехника с основами электроники: Учебное пособие для лицеев, училищ, колледжей – М.: Феникс, 201</w:t>
      </w:r>
      <w:r>
        <w:rPr>
          <w:rFonts w:cs="Times New Roman"/>
          <w:sz w:val="24"/>
          <w:szCs w:val="24"/>
        </w:rPr>
        <w:t>4г</w:t>
      </w:r>
      <w:r w:rsidRPr="00D10E63">
        <w:rPr>
          <w:rFonts w:cs="Times New Roman"/>
          <w:sz w:val="24"/>
          <w:szCs w:val="24"/>
        </w:rPr>
        <w:t>.</w:t>
      </w:r>
    </w:p>
    <w:p w:rsidR="0003111B" w:rsidRPr="00D10E63" w:rsidRDefault="0003111B" w:rsidP="0003111B">
      <w:pPr>
        <w:widowControl w:val="0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 xml:space="preserve"> </w:t>
      </w:r>
    </w:p>
    <w:p w:rsidR="0003111B" w:rsidRPr="00D10E63" w:rsidRDefault="0003111B" w:rsidP="0003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D10E63">
        <w:rPr>
          <w:rFonts w:cs="Times New Roman"/>
          <w:bCs/>
          <w:sz w:val="24"/>
          <w:szCs w:val="24"/>
        </w:rPr>
        <w:t>Дополнительные источники:</w:t>
      </w:r>
    </w:p>
    <w:p w:rsidR="0003111B" w:rsidRPr="00D10E63" w:rsidRDefault="0003111B" w:rsidP="0003111B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D10E63">
        <w:rPr>
          <w:rFonts w:cs="Times New Roman"/>
          <w:sz w:val="24"/>
          <w:szCs w:val="24"/>
        </w:rPr>
        <w:t xml:space="preserve">Полещук В.И. Задачник по электротехнике и электронике:  Учебное пособие для СПО – М.:  </w:t>
      </w:r>
      <w:proofErr w:type="spellStart"/>
      <w:r w:rsidRPr="00D10E63">
        <w:rPr>
          <w:rFonts w:cs="Times New Roman"/>
          <w:sz w:val="24"/>
          <w:szCs w:val="24"/>
        </w:rPr>
        <w:t>Academia</w:t>
      </w:r>
      <w:proofErr w:type="spellEnd"/>
      <w:r w:rsidRPr="00D10E63">
        <w:rPr>
          <w:rFonts w:cs="Times New Roman"/>
          <w:sz w:val="24"/>
          <w:szCs w:val="24"/>
        </w:rPr>
        <w:t>, 201</w:t>
      </w:r>
      <w:r>
        <w:rPr>
          <w:rFonts w:cs="Times New Roman"/>
          <w:sz w:val="24"/>
          <w:szCs w:val="24"/>
        </w:rPr>
        <w:t>3г</w:t>
      </w:r>
      <w:r w:rsidRPr="00D10E63">
        <w:rPr>
          <w:rFonts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D10E63">
        <w:rPr>
          <w:rFonts w:cs="Times New Roman"/>
          <w:sz w:val="24"/>
          <w:szCs w:val="24"/>
        </w:rPr>
        <w:t>Ярочкина</w:t>
      </w:r>
      <w:proofErr w:type="spellEnd"/>
      <w:r w:rsidRPr="00D10E63">
        <w:rPr>
          <w:rFonts w:cs="Times New Roman"/>
          <w:sz w:val="24"/>
          <w:szCs w:val="24"/>
        </w:rPr>
        <w:t xml:space="preserve"> Г.В. Контрольные материалы по электротехнике: Учебное пособие – М.: </w:t>
      </w:r>
      <w:proofErr w:type="spellStart"/>
      <w:r w:rsidRPr="00D10E63">
        <w:rPr>
          <w:rFonts w:cs="Times New Roman"/>
          <w:sz w:val="24"/>
          <w:szCs w:val="24"/>
        </w:rPr>
        <w:t>Academia</w:t>
      </w:r>
      <w:proofErr w:type="spellEnd"/>
      <w:r w:rsidRPr="00D10E63">
        <w:rPr>
          <w:rFonts w:cs="Times New Roman"/>
          <w:sz w:val="24"/>
          <w:szCs w:val="24"/>
        </w:rPr>
        <w:t>, 201</w:t>
      </w:r>
      <w:r>
        <w:rPr>
          <w:rFonts w:cs="Times New Roman"/>
          <w:sz w:val="24"/>
          <w:szCs w:val="24"/>
        </w:rPr>
        <w:t>4г</w:t>
      </w:r>
      <w:r w:rsidRPr="00D10E63">
        <w:rPr>
          <w:rFonts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0E63">
        <w:rPr>
          <w:rFonts w:ascii="Times New Roman" w:hAnsi="Times New Roman" w:cs="Times New Roman"/>
          <w:sz w:val="24"/>
          <w:szCs w:val="24"/>
        </w:rPr>
        <w:t xml:space="preserve">Морозова Н.Ю. Электротехника и электроника: Учебник для студентов учреждений СПО – М.: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</w:t>
      </w:r>
      <w:r w:rsidRPr="00D10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pStyle w:val="a4"/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0E63">
        <w:rPr>
          <w:rFonts w:ascii="Times New Roman" w:hAnsi="Times New Roman" w:cs="Times New Roman"/>
          <w:sz w:val="24"/>
          <w:szCs w:val="24"/>
        </w:rPr>
        <w:t xml:space="preserve">Немцов М.В., Немцова М.Л. Электротехника и электроника: Учебник для СПО – М.: </w:t>
      </w:r>
      <w:proofErr w:type="spellStart"/>
      <w:r w:rsidRPr="00D10E63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10E6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</w:t>
      </w:r>
      <w:r w:rsidRPr="00D10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1B" w:rsidRPr="00D10E63" w:rsidRDefault="0003111B" w:rsidP="0003111B">
      <w:pPr>
        <w:numPr>
          <w:ilvl w:val="0"/>
          <w:numId w:val="28"/>
        </w:numPr>
        <w:tabs>
          <w:tab w:val="left" w:pos="567"/>
          <w:tab w:val="left" w:pos="2748"/>
          <w:tab w:val="left" w:pos="33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01312">
        <w:rPr>
          <w:rFonts w:cs="Times New Roman"/>
          <w:sz w:val="24"/>
          <w:szCs w:val="24"/>
        </w:rPr>
        <w:t xml:space="preserve">Прошин В.М., </w:t>
      </w:r>
      <w:proofErr w:type="spellStart"/>
      <w:r w:rsidRPr="00501312">
        <w:rPr>
          <w:rFonts w:cs="Times New Roman"/>
          <w:sz w:val="24"/>
          <w:szCs w:val="24"/>
        </w:rPr>
        <w:t>Ярочкина</w:t>
      </w:r>
      <w:proofErr w:type="spellEnd"/>
      <w:r w:rsidRPr="00501312">
        <w:rPr>
          <w:rFonts w:cs="Times New Roman"/>
          <w:sz w:val="24"/>
          <w:szCs w:val="24"/>
        </w:rPr>
        <w:t xml:space="preserve"> Г.В Сборник задач по электротехнике:</w:t>
      </w:r>
      <w:proofErr w:type="gramEnd"/>
      <w:r w:rsidRPr="00501312">
        <w:rPr>
          <w:rFonts w:cs="Times New Roman"/>
          <w:sz w:val="24"/>
          <w:szCs w:val="24"/>
        </w:rPr>
        <w:t xml:space="preserve"> Учебное пособие для НПО – М.:  </w:t>
      </w:r>
      <w:proofErr w:type="spellStart"/>
      <w:r w:rsidRPr="00501312">
        <w:rPr>
          <w:rFonts w:cs="Times New Roman"/>
          <w:sz w:val="24"/>
          <w:szCs w:val="24"/>
        </w:rPr>
        <w:t>Academia</w:t>
      </w:r>
      <w:proofErr w:type="spellEnd"/>
      <w:r w:rsidRPr="00501312">
        <w:rPr>
          <w:rFonts w:cs="Times New Roman"/>
          <w:sz w:val="24"/>
          <w:szCs w:val="24"/>
        </w:rPr>
        <w:t xml:space="preserve">, 2014г. </w:t>
      </w:r>
    </w:p>
    <w:p w:rsidR="0003111B" w:rsidRPr="00BC0F0B" w:rsidRDefault="0003111B" w:rsidP="0003111B">
      <w:pPr>
        <w:spacing w:after="0" w:line="240" w:lineRule="auto"/>
        <w:jc w:val="center"/>
        <w:rPr>
          <w:b/>
          <w:sz w:val="24"/>
          <w:szCs w:val="24"/>
        </w:rPr>
      </w:pPr>
      <w:r w:rsidRPr="00BC0F0B">
        <w:rPr>
          <w:b/>
          <w:sz w:val="24"/>
          <w:szCs w:val="24"/>
        </w:rPr>
        <w:lastRenderedPageBreak/>
        <w:t>Аннотация рабочей программы</w:t>
      </w:r>
    </w:p>
    <w:p w:rsidR="0003111B" w:rsidRPr="00BC0F0B" w:rsidRDefault="0003111B" w:rsidP="0003111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д</w:t>
      </w:r>
      <w:r w:rsidRPr="00BC0F0B">
        <w:rPr>
          <w:b/>
          <w:sz w:val="24"/>
          <w:szCs w:val="24"/>
        </w:rPr>
        <w:t>исциплины</w:t>
      </w:r>
      <w:r w:rsidRPr="00BC0F0B">
        <w:rPr>
          <w:b/>
          <w:caps/>
          <w:color w:val="000000" w:themeColor="text1"/>
          <w:sz w:val="24"/>
          <w:szCs w:val="24"/>
        </w:rPr>
        <w:t xml:space="preserve"> оП. 04.  «Г</w:t>
      </w:r>
      <w:r>
        <w:rPr>
          <w:b/>
          <w:color w:val="000000" w:themeColor="text1"/>
          <w:sz w:val="24"/>
          <w:szCs w:val="24"/>
        </w:rPr>
        <w:t>еология</w:t>
      </w:r>
      <w:r w:rsidRPr="00BC0F0B">
        <w:rPr>
          <w:b/>
          <w:caps/>
          <w:color w:val="000000" w:themeColor="text1"/>
          <w:sz w:val="24"/>
          <w:szCs w:val="24"/>
        </w:rPr>
        <w:t>»</w:t>
      </w:r>
    </w:p>
    <w:p w:rsidR="0003111B" w:rsidRPr="00BC0F0B" w:rsidRDefault="0003111B" w:rsidP="0003111B">
      <w:pPr>
        <w:spacing w:after="0" w:line="240" w:lineRule="auto"/>
        <w:jc w:val="center"/>
        <w:rPr>
          <w:b/>
          <w:sz w:val="24"/>
          <w:szCs w:val="24"/>
        </w:rPr>
      </w:pPr>
      <w:r w:rsidRPr="00BC0F0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п</w:t>
      </w:r>
      <w:r w:rsidRPr="00BC0F0B">
        <w:rPr>
          <w:b/>
          <w:color w:val="000000" w:themeColor="text1"/>
          <w:sz w:val="24"/>
          <w:szCs w:val="24"/>
        </w:rPr>
        <w:t>о специальности:</w:t>
      </w:r>
      <w:r>
        <w:rPr>
          <w:b/>
          <w:color w:val="000000" w:themeColor="text1"/>
          <w:sz w:val="24"/>
          <w:szCs w:val="24"/>
        </w:rPr>
        <w:t xml:space="preserve"> </w:t>
      </w:r>
      <w:r w:rsidRPr="00BC0F0B">
        <w:rPr>
          <w:b/>
          <w:sz w:val="24"/>
          <w:szCs w:val="24"/>
        </w:rPr>
        <w:t>21.02.01   «Разработка и эксплуатация нефтяных и газовых месторождений»</w:t>
      </w:r>
    </w:p>
    <w:p w:rsidR="0003111B" w:rsidRPr="00BC0F0B" w:rsidRDefault="0003111B" w:rsidP="0003111B">
      <w:pPr>
        <w:spacing w:after="0" w:line="240" w:lineRule="auto"/>
        <w:rPr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jc w:val="center"/>
        <w:rPr>
          <w:sz w:val="24"/>
          <w:szCs w:val="24"/>
        </w:rPr>
      </w:pPr>
      <w:r w:rsidRPr="00BC0F0B">
        <w:rPr>
          <w:sz w:val="24"/>
          <w:szCs w:val="24"/>
        </w:rPr>
        <w:t>1.Цели освоения дисциплины</w:t>
      </w:r>
    </w:p>
    <w:p w:rsidR="0003111B" w:rsidRPr="00BC0F0B" w:rsidRDefault="0003111B" w:rsidP="0003111B">
      <w:pPr>
        <w:spacing w:after="0" w:line="240" w:lineRule="auto"/>
        <w:rPr>
          <w:sz w:val="24"/>
          <w:szCs w:val="24"/>
        </w:rPr>
      </w:pPr>
      <w:r w:rsidRPr="00BC0F0B">
        <w:rPr>
          <w:sz w:val="24"/>
          <w:szCs w:val="24"/>
        </w:rPr>
        <w:t>-освоение системы геологических знаний о Земле;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физические свойства и характеристику оболочек Земли, вещественный состав земной коры, общие закономерности строения  и истории развития земной коры и размещения в ней полезных ископаемых;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классификацию и свойства тектонических движений;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генетические типы, возрасти соотношение с формами рельефа четвертичных отложений;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эндогенные и экзогенные геологические процессы;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геологическую и техногенную деятельность человека;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строение подземной гидросферы;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структуру и текстуру горных пород;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физико-химические свойства горных пород;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основы геологии нефти и газа;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физические свойства и геофизические поля;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 читать и составлять по картам схематические геологические разрезы и стратиграфические колонки;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определять по геологическим, геоморфологическим, физико-географическим картам формы и элементы форм рельефа, относительный возраст пород;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определять физические свойства минералов, структуру и текстуру горных пород;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определять формы залегания горных пород и виды разрывных нарушений;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определять физические свойства и геофизические поля;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классифицировать континентальные отложения по типам;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обобщать фациально-генетические признаки;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определять элементы геологического строения месторождения;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выделять промышленные типы месторождений полезных ископаемых;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определять величину </w:t>
      </w:r>
      <w:proofErr w:type="spellStart"/>
      <w:r w:rsidRPr="00BC0F0B">
        <w:rPr>
          <w:rFonts w:cs="Times New Roman"/>
          <w:sz w:val="24"/>
          <w:szCs w:val="24"/>
        </w:rPr>
        <w:t>водопритоков</w:t>
      </w:r>
      <w:proofErr w:type="spellEnd"/>
      <w:r w:rsidRPr="00BC0F0B">
        <w:rPr>
          <w:rFonts w:cs="Times New Roman"/>
          <w:sz w:val="24"/>
          <w:szCs w:val="24"/>
        </w:rPr>
        <w:t xml:space="preserve"> в горные выработки и к различным водозаборным сооружениям.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особенности гидрогеологических и инженерно-геологических условий месторождений полезных ископаемых;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основные минералы и горные породы;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- основные типы месторождений полезных ископаемых;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</w:t>
      </w:r>
    </w:p>
    <w:p w:rsidR="0003111B" w:rsidRPr="00BC0F0B" w:rsidRDefault="0003111B" w:rsidP="0003111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2.Содержание курса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Призвано сформировать у обучающихся целостное представление </w:t>
      </w:r>
      <w:proofErr w:type="gramStart"/>
      <w:r w:rsidRPr="00BC0F0B">
        <w:rPr>
          <w:rFonts w:cs="Times New Roman"/>
          <w:sz w:val="24"/>
          <w:szCs w:val="24"/>
        </w:rPr>
        <w:t>о</w:t>
      </w:r>
      <w:proofErr w:type="gramEnd"/>
      <w:r w:rsidRPr="00BC0F0B">
        <w:rPr>
          <w:rFonts w:cs="Times New Roman"/>
          <w:sz w:val="24"/>
          <w:szCs w:val="24"/>
        </w:rPr>
        <w:t xml:space="preserve"> общей характеристике Земли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Краткий очерк исторической геологии; строение Земли; вещественный состав земной коры. Минералы земной коры.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Способы образования минералов; физико-механические свойства минералов; классификация минералов; шкала твердости </w:t>
      </w:r>
      <w:proofErr w:type="spellStart"/>
      <w:r w:rsidRPr="00BC0F0B">
        <w:rPr>
          <w:rFonts w:cs="Times New Roman"/>
          <w:sz w:val="24"/>
          <w:szCs w:val="24"/>
        </w:rPr>
        <w:t>Мооса</w:t>
      </w:r>
      <w:proofErr w:type="spellEnd"/>
      <w:r w:rsidRPr="00BC0F0B">
        <w:rPr>
          <w:rFonts w:cs="Times New Roman"/>
          <w:sz w:val="24"/>
          <w:szCs w:val="24"/>
        </w:rPr>
        <w:t xml:space="preserve">. Горные породы. Магматические </w:t>
      </w:r>
      <w:r w:rsidRPr="00BC0F0B">
        <w:rPr>
          <w:rFonts w:cs="Times New Roman"/>
          <w:sz w:val="24"/>
          <w:szCs w:val="24"/>
        </w:rPr>
        <w:lastRenderedPageBreak/>
        <w:t>горные породы; осадочные горные породы; метаморфические горные породы. Физическая жизнь коры. Тектонические процессы; виды и элементы рельефа; абсолютный и относительный возраст пород.</w:t>
      </w:r>
    </w:p>
    <w:p w:rsidR="0003111B" w:rsidRPr="00BC0F0B" w:rsidRDefault="0003111B" w:rsidP="0003111B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C0F0B">
        <w:rPr>
          <w:rFonts w:eastAsia="Calibri" w:cs="Times New Roman"/>
          <w:sz w:val="24"/>
          <w:szCs w:val="24"/>
        </w:rPr>
        <w:t>Физико-химические свойства горных пород; основы геологии нефти и газа; физические свойства и геофизические поля. Условия залегания природного газа и пластовой воды в земной коре. Эндогенные и экзогенные процессы; геологические карты и резервы; основы гидрогеологии. Нефтегазовые провинции. Промышленные типы месторождений полезных ископаемых; инженерно-геологические условия месторождений полезных ископаемых</w:t>
      </w:r>
    </w:p>
    <w:p w:rsidR="0003111B" w:rsidRPr="00BC0F0B" w:rsidRDefault="0003111B" w:rsidP="000311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C0F0B">
        <w:rPr>
          <w:rFonts w:eastAsia="Times New Roman" w:cs="Times New Roman"/>
          <w:sz w:val="24"/>
          <w:szCs w:val="24"/>
        </w:rPr>
        <w:t xml:space="preserve">Методы поисково-разведочных </w:t>
      </w:r>
      <w:proofErr w:type="spellStart"/>
      <w:r w:rsidRPr="00BC0F0B">
        <w:rPr>
          <w:rFonts w:eastAsia="Times New Roman" w:cs="Times New Roman"/>
          <w:sz w:val="24"/>
          <w:szCs w:val="24"/>
        </w:rPr>
        <w:t>работ</w:t>
      </w:r>
      <w:proofErr w:type="gramStart"/>
      <w:r w:rsidRPr="00BC0F0B">
        <w:rPr>
          <w:rFonts w:eastAsia="Times New Roman" w:cs="Times New Roman"/>
          <w:sz w:val="24"/>
          <w:szCs w:val="24"/>
        </w:rPr>
        <w:t>.Ц</w:t>
      </w:r>
      <w:proofErr w:type="gramEnd"/>
      <w:r w:rsidRPr="00BC0F0B">
        <w:rPr>
          <w:rFonts w:eastAsia="Times New Roman" w:cs="Times New Roman"/>
          <w:sz w:val="24"/>
          <w:szCs w:val="24"/>
        </w:rPr>
        <w:t>ели</w:t>
      </w:r>
      <w:proofErr w:type="spellEnd"/>
      <w:r w:rsidRPr="00BC0F0B">
        <w:rPr>
          <w:rFonts w:eastAsia="Times New Roman" w:cs="Times New Roman"/>
          <w:sz w:val="24"/>
          <w:szCs w:val="24"/>
        </w:rPr>
        <w:t xml:space="preserve"> поисково-разведочных работ;</w:t>
      </w:r>
      <w:r w:rsidRPr="00BC0F0B">
        <w:rPr>
          <w:rFonts w:cs="Times New Roman"/>
          <w:sz w:val="24"/>
          <w:szCs w:val="24"/>
        </w:rPr>
        <w:t xml:space="preserve"> в</w:t>
      </w:r>
      <w:r w:rsidRPr="00BC0F0B">
        <w:rPr>
          <w:rFonts w:eastAsia="Times New Roman" w:cs="Times New Roman"/>
          <w:sz w:val="24"/>
          <w:szCs w:val="24"/>
        </w:rPr>
        <w:t>иды поисково-разведочных работ;</w:t>
      </w:r>
      <w:r w:rsidRPr="00BC0F0B">
        <w:rPr>
          <w:rFonts w:cs="Times New Roman"/>
          <w:sz w:val="24"/>
          <w:szCs w:val="24"/>
        </w:rPr>
        <w:t xml:space="preserve"> о</w:t>
      </w:r>
      <w:r w:rsidRPr="00BC0F0B">
        <w:rPr>
          <w:rFonts w:eastAsia="Calibri" w:cs="Times New Roman"/>
          <w:sz w:val="24"/>
          <w:szCs w:val="24"/>
        </w:rPr>
        <w:t>сновные типы месторождений полезных ископаемых.</w:t>
      </w:r>
      <w:r w:rsidRPr="00BC0F0B">
        <w:rPr>
          <w:rFonts w:eastAsia="Times New Roman" w:cs="Times New Roman"/>
          <w:sz w:val="24"/>
          <w:szCs w:val="24"/>
        </w:rPr>
        <w:t xml:space="preserve"> Этапы и стадии поисково-разведочных работ. Основы поисков месторождений полезных ископаемых; основы разведки месторождений полезных ископаемых; стадии поисково-разведочных работ.</w:t>
      </w:r>
    </w:p>
    <w:p w:rsidR="0003111B" w:rsidRPr="00BC0F0B" w:rsidRDefault="0003111B" w:rsidP="000311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Методы изучения разделов и технического состояния скважин. Методы изучения разделов и технического состояния скважин; методы геологического состояния скважин. Методы геологического изучения залежей нефти и газа по данным бурении. Цель геологического изучения залежей нефти и газа по данным бурения; методы геологического изучения залежей нефти и газа по данным бурения. Режимы залежей нефти и газа. Виды режимов залежей нефти и газа; фациально-генетические признаки. Методы подсчета запасов нефти газа. Метод материального баланса подсчета запасов нефти и газа; статический метод (метод кривых) подсчета запасов нефти и газа; объемный метод подсчета запасов нефти и газа. Геологические основы разработки нефтяных и газовых месторождений. Полевые наблюдения и документация геологических объектов; описание образцов горных пород. Промысловый 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 xml:space="preserve"> разработкой нефтяных и газовых месторождений. Цель промыслового 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 xml:space="preserve"> разработкой нефтяных и газовых месторождений;  виды промыслового контроля за разработкой нефтяных и газовых месторождений.  </w:t>
      </w:r>
    </w:p>
    <w:p w:rsidR="0003111B" w:rsidRPr="00BC0F0B" w:rsidRDefault="0003111B" w:rsidP="0003111B">
      <w:pPr>
        <w:spacing w:after="0" w:line="240" w:lineRule="auto"/>
        <w:rPr>
          <w:rFonts w:cs="Times New Roman"/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3.Учебная литература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Основная литература</w:t>
      </w:r>
    </w:p>
    <w:p w:rsidR="0003111B" w:rsidRPr="00BC0F0B" w:rsidRDefault="0003111B" w:rsidP="0003111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Ананьев В.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, Потапов А. Д. Инженерная геология. Учебник для вузов, - 6-е изд., стер. – М.: высшая школа, 201</w:t>
      </w:r>
      <w:r w:rsidR="0051353B">
        <w:rPr>
          <w:rFonts w:ascii="Times New Roman" w:hAnsi="Times New Roman" w:cs="Times New Roman"/>
          <w:sz w:val="24"/>
          <w:szCs w:val="24"/>
        </w:rPr>
        <w:t>5г</w:t>
      </w:r>
      <w:r w:rsidRPr="00BC0F0B">
        <w:rPr>
          <w:rFonts w:ascii="Times New Roman" w:hAnsi="Times New Roman" w:cs="Times New Roman"/>
          <w:sz w:val="24"/>
          <w:szCs w:val="24"/>
        </w:rPr>
        <w:t>. – 511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Платов Н.А. Основы инженерной геологии. Учебник для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среднеспец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. Зав. – М.: Инфра – М, 201</w:t>
      </w:r>
      <w:r w:rsidR="0051353B">
        <w:rPr>
          <w:rFonts w:ascii="Times New Roman" w:hAnsi="Times New Roman" w:cs="Times New Roman"/>
          <w:sz w:val="24"/>
          <w:szCs w:val="24"/>
        </w:rPr>
        <w:t>4г</w:t>
      </w:r>
      <w:r w:rsidRPr="00BC0F0B">
        <w:rPr>
          <w:rFonts w:ascii="Times New Roman" w:hAnsi="Times New Roman" w:cs="Times New Roman"/>
          <w:sz w:val="24"/>
          <w:szCs w:val="24"/>
        </w:rPr>
        <w:t>. – 192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Лазарев В.В. Геология: учебное пособие для студентов СПО/ Волгоград: Ин-фолио 2010</w:t>
      </w:r>
    </w:p>
    <w:p w:rsidR="0003111B" w:rsidRPr="00BC0F0B" w:rsidRDefault="0003111B" w:rsidP="0003111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Баженова О.К.,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Бурлин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Ю.К., Соколов Б.А., Хаин В.Е.. Геология и геохимия нефти и газа. – 3-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F0B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. И доп. – 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0F0B">
        <w:rPr>
          <w:rFonts w:ascii="Times New Roman" w:hAnsi="Times New Roman" w:cs="Times New Roman"/>
          <w:sz w:val="24"/>
          <w:szCs w:val="24"/>
        </w:rPr>
        <w:t>.: Издательство московского университета, 2012. – 432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0F0B">
        <w:rPr>
          <w:rFonts w:ascii="Times New Roman" w:hAnsi="Times New Roman" w:cs="Times New Roman"/>
          <w:sz w:val="24"/>
          <w:szCs w:val="24"/>
        </w:rPr>
        <w:t>., 201</w:t>
      </w:r>
      <w:r w:rsidR="0051353B">
        <w:rPr>
          <w:rFonts w:ascii="Times New Roman" w:hAnsi="Times New Roman" w:cs="Times New Roman"/>
          <w:sz w:val="24"/>
          <w:szCs w:val="24"/>
        </w:rPr>
        <w:t>4г.</w:t>
      </w:r>
    </w:p>
    <w:p w:rsidR="0003111B" w:rsidRPr="00BC0F0B" w:rsidRDefault="0003111B" w:rsidP="0003111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Брагин Ю.И,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Вагин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С.Б. Гутман И. 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0F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И.П. Нефтегазопромысловая геология и гидрогеология залежей углеводородов. Понятия, определения, термины: Учеб. Пособие для вузов. – </w:t>
      </w:r>
      <w:r w:rsidRPr="00BC0F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0F0B">
        <w:rPr>
          <w:rFonts w:ascii="Times New Roman" w:hAnsi="Times New Roman" w:cs="Times New Roman"/>
          <w:sz w:val="24"/>
          <w:szCs w:val="24"/>
        </w:rPr>
        <w:t xml:space="preserve">.: ООО «Недра-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Бизнесцентр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», 20</w:t>
      </w:r>
      <w:r w:rsidR="0051353B">
        <w:rPr>
          <w:rFonts w:ascii="Times New Roman" w:hAnsi="Times New Roman" w:cs="Times New Roman"/>
          <w:sz w:val="24"/>
          <w:szCs w:val="24"/>
        </w:rPr>
        <w:t>1</w:t>
      </w:r>
      <w:r w:rsidRPr="00BC0F0B">
        <w:rPr>
          <w:rFonts w:ascii="Times New Roman" w:hAnsi="Times New Roman" w:cs="Times New Roman"/>
          <w:sz w:val="24"/>
          <w:szCs w:val="24"/>
        </w:rPr>
        <w:t>4</w:t>
      </w:r>
      <w:r w:rsidR="0051353B">
        <w:rPr>
          <w:rFonts w:ascii="Times New Roman" w:hAnsi="Times New Roman" w:cs="Times New Roman"/>
          <w:sz w:val="24"/>
          <w:szCs w:val="24"/>
        </w:rPr>
        <w:t>г</w:t>
      </w:r>
      <w:r w:rsidRPr="00BC0F0B">
        <w:rPr>
          <w:rFonts w:ascii="Times New Roman" w:hAnsi="Times New Roman" w:cs="Times New Roman"/>
          <w:sz w:val="24"/>
          <w:szCs w:val="24"/>
        </w:rPr>
        <w:t>.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Дополнительная литература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1.Пэшковский Л.М. </w:t>
      </w:r>
      <w:proofErr w:type="spellStart"/>
      <w:r w:rsidRPr="00BC0F0B">
        <w:rPr>
          <w:rFonts w:cs="Times New Roman"/>
          <w:sz w:val="24"/>
          <w:szCs w:val="24"/>
        </w:rPr>
        <w:t>Перескокова</w:t>
      </w:r>
      <w:proofErr w:type="spellEnd"/>
      <w:r w:rsidRPr="00BC0F0B">
        <w:rPr>
          <w:rFonts w:cs="Times New Roman"/>
          <w:sz w:val="24"/>
          <w:szCs w:val="24"/>
        </w:rPr>
        <w:t xml:space="preserve"> Т.М. Инженерная геология. – М.: Высшая школа, 201</w:t>
      </w:r>
      <w:r w:rsidR="0051353B">
        <w:rPr>
          <w:rFonts w:cs="Times New Roman"/>
          <w:sz w:val="24"/>
          <w:szCs w:val="24"/>
        </w:rPr>
        <w:t>3г.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2. Иванова М.Ф. Общая геология с основами исторической геологии/ М.Ф. Иванова.- </w:t>
      </w:r>
      <w:r w:rsidRPr="00BC0F0B">
        <w:rPr>
          <w:rFonts w:cs="Times New Roman"/>
          <w:sz w:val="24"/>
          <w:szCs w:val="24"/>
          <w:lang w:val="en-US"/>
        </w:rPr>
        <w:t>M</w:t>
      </w:r>
      <w:r w:rsidRPr="00BC0F0B">
        <w:rPr>
          <w:rFonts w:cs="Times New Roman"/>
          <w:sz w:val="24"/>
          <w:szCs w:val="24"/>
        </w:rPr>
        <w:t>.: Высшая школа 201</w:t>
      </w:r>
      <w:r w:rsidR="0051353B">
        <w:rPr>
          <w:rFonts w:cs="Times New Roman"/>
          <w:sz w:val="24"/>
          <w:szCs w:val="24"/>
        </w:rPr>
        <w:t>4г.</w:t>
      </w:r>
    </w:p>
    <w:p w:rsidR="0003111B" w:rsidRPr="00BC0F0B" w:rsidRDefault="0003111B" w:rsidP="00031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Интернет-ресурсы</w:t>
      </w:r>
    </w:p>
    <w:p w:rsidR="0003111B" w:rsidRPr="00BC0F0B" w:rsidRDefault="001A5F09" w:rsidP="0003111B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14" w:history="1"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://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jurassic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03111B" w:rsidRPr="00BC0F0B" w:rsidRDefault="001A5F09" w:rsidP="0003111B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15" w:history="1"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://</w:t>
        </w:r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Geolmap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Narod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03111B" w:rsidRPr="00BC0F0B" w:rsidRDefault="001A5F09" w:rsidP="0003111B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16" w:history="1"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://</w:t>
        </w:r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Gkz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-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rf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/</w:t>
        </w:r>
      </w:hyperlink>
    </w:p>
    <w:p w:rsidR="0003111B" w:rsidRPr="00BC0F0B" w:rsidRDefault="001A5F09" w:rsidP="0003111B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17" w:history="1"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03111B" w:rsidRPr="00BC0F0B">
          <w:rPr>
            <w:rStyle w:val="a5"/>
            <w:color w:val="000000" w:themeColor="text1"/>
            <w:sz w:val="24"/>
            <w:szCs w:val="24"/>
          </w:rPr>
          <w:t>://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cataloxy</w:t>
        </w:r>
        <w:proofErr w:type="spellEnd"/>
        <w:r w:rsidR="0003111B" w:rsidRPr="00BC0F0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03111B" w:rsidRPr="00BC0F0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51353B" w:rsidRDefault="0051353B" w:rsidP="005135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51353B" w:rsidRPr="005F5906" w:rsidRDefault="0051353B" w:rsidP="005135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t>дисциплины ОП. 06.  «Информационные технологии в профессиональной деятельности»</w:t>
      </w:r>
    </w:p>
    <w:p w:rsidR="0051353B" w:rsidRPr="005F5906" w:rsidRDefault="0051353B" w:rsidP="0051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t xml:space="preserve"> по специальности </w:t>
      </w:r>
      <w:r w:rsidRPr="005F5906">
        <w:rPr>
          <w:rFonts w:cs="Times New Roman"/>
          <w:sz w:val="24"/>
          <w:szCs w:val="24"/>
        </w:rPr>
        <w:t>21.02.01 «Разработка и эксплуатация нефтяных и газовых месторождений»</w:t>
      </w: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t>1.</w:t>
      </w:r>
      <w:r w:rsidRPr="005F5906">
        <w:rPr>
          <w:rFonts w:cs="Times New Roman"/>
          <w:sz w:val="24"/>
          <w:szCs w:val="24"/>
        </w:rPr>
        <w:t xml:space="preserve">  </w:t>
      </w:r>
      <w:r w:rsidRPr="005F5906">
        <w:rPr>
          <w:rFonts w:cs="Times New Roman"/>
          <w:b/>
          <w:sz w:val="24"/>
          <w:szCs w:val="24"/>
        </w:rPr>
        <w:t xml:space="preserve">Цели  освоения  дисциплины:  </w:t>
      </w: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1353B" w:rsidRPr="005F5906" w:rsidRDefault="0051353B" w:rsidP="005135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06">
        <w:rPr>
          <w:rFonts w:ascii="Times New Roman" w:hAnsi="Times New Roman" w:cs="Times New Roman"/>
          <w:b/>
          <w:sz w:val="24"/>
          <w:szCs w:val="24"/>
        </w:rPr>
        <w:t>Изучение дисциплины Информационные технологии в профессиональной деятельности направлено на достижение следующих целей:</w:t>
      </w: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5906">
        <w:rPr>
          <w:rFonts w:cs="Times New Roman"/>
          <w:sz w:val="24"/>
          <w:szCs w:val="24"/>
        </w:rPr>
        <w:t>-  профессиональных и общих компетенций: контролировать и соблюдать основные показатели разработки месторождений, контролировать и поддерживать оптимальные режимы разработки и эксплуатации скважин, предотвращать и ликвидировать последствия аварийных ситуаций на нефтяных и газовых месторождениях, проводить диагностику, текущий и капитальный ремонт скважин, выполнять основные технологические расчеты по выбору наземного и скважинного, производить техническое обслуживание нефтегазопромыслового оборудования, осуществлять контроль работы наземного и скважинного оборудования на</w:t>
      </w:r>
      <w:proofErr w:type="gramEnd"/>
      <w:r w:rsidRPr="005F5906">
        <w:rPr>
          <w:rFonts w:cs="Times New Roman"/>
          <w:sz w:val="24"/>
          <w:szCs w:val="24"/>
        </w:rPr>
        <w:t xml:space="preserve"> </w:t>
      </w:r>
      <w:proofErr w:type="gramStart"/>
      <w:r w:rsidRPr="005F5906">
        <w:rPr>
          <w:rFonts w:cs="Times New Roman"/>
          <w:sz w:val="24"/>
          <w:szCs w:val="24"/>
        </w:rPr>
        <w:t>стадии эксплуатации оборудования, осуществлять текущий и плановый ремонт нефтегазопромыслового оборудования, оформлять технологическую и техническую документацию по эксплуатации нефтегазопромыслового оборудования, осуществлять текущее и перспективное планирование и организацию производственных работ на нефтяных и газовых месторождениях, обеспечивать профилактику и безопасность условий труда на нефтяных и газовых месторождениях, контролировать выполнение производственных работ по добыче нефти и газа, сбору и транспорту скважинной продукции.</w:t>
      </w:r>
      <w:proofErr w:type="gramEnd"/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t>2.  Краткое содержание дисциплины:</w:t>
      </w: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F5906">
        <w:rPr>
          <w:rFonts w:cs="Times New Roman"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51353B" w:rsidRPr="005F5906" w:rsidTr="003A0DA9">
        <w:tc>
          <w:tcPr>
            <w:tcW w:w="9747" w:type="dxa"/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1.  Основные положения и принципы автоматизированной обработки и передачи информации. Общий состав и структуру персональных ЭВМ  и вычислительных систем</w:t>
            </w:r>
          </w:p>
        </w:tc>
      </w:tr>
      <w:tr w:rsidR="0051353B" w:rsidRPr="005F5906" w:rsidTr="003A0DA9">
        <w:tc>
          <w:tcPr>
            <w:tcW w:w="9747" w:type="dxa"/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2. Основные принципы, методы и свойства информационных и телекоммуникационных технологий в профессиональной деятельности. Основные методы и приемы обеспечения информационной безопасности</w:t>
            </w:r>
          </w:p>
        </w:tc>
      </w:tr>
      <w:tr w:rsidR="0051353B" w:rsidRPr="005F5906" w:rsidTr="003A0DA9">
        <w:tc>
          <w:tcPr>
            <w:tcW w:w="9747" w:type="dxa"/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3.  Базовые системные программные продукты и пакеты прикладных программ (текстовые редакторы)</w:t>
            </w:r>
          </w:p>
        </w:tc>
      </w:tr>
      <w:tr w:rsidR="0051353B" w:rsidRPr="005F5906" w:rsidTr="003A0DA9">
        <w:tc>
          <w:tcPr>
            <w:tcW w:w="9747" w:type="dxa"/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4.  Пакеты прикладных программ (системы управления базами данных)</w:t>
            </w:r>
          </w:p>
        </w:tc>
      </w:tr>
      <w:tr w:rsidR="0051353B" w:rsidRPr="005F5906" w:rsidTr="003A0DA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5. Пакеты прикладных программ (электронные таблицы)</w:t>
            </w:r>
          </w:p>
        </w:tc>
      </w:tr>
      <w:tr w:rsidR="0051353B" w:rsidRPr="005F5906" w:rsidTr="003A0DA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6. Пакеты прикладных программ (графические редакторы). Основы графического проектирования.</w:t>
            </w:r>
          </w:p>
        </w:tc>
      </w:tr>
      <w:tr w:rsidR="0051353B" w:rsidRPr="005F5906" w:rsidTr="003A0DA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7. Системы координат.</w:t>
            </w:r>
          </w:p>
        </w:tc>
      </w:tr>
      <w:tr w:rsidR="0051353B" w:rsidRPr="005F5906" w:rsidTr="003A0DA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F5906" w:rsidRDefault="0051353B" w:rsidP="003A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5906">
              <w:rPr>
                <w:rFonts w:cs="Times New Roman"/>
                <w:sz w:val="24"/>
                <w:szCs w:val="24"/>
              </w:rPr>
              <w:t>8. Текстовый и размерный стили.</w:t>
            </w:r>
          </w:p>
        </w:tc>
      </w:tr>
    </w:tbl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1353B" w:rsidRPr="005F5906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F5906">
        <w:rPr>
          <w:rFonts w:cs="Times New Roman"/>
          <w:b/>
          <w:sz w:val="24"/>
          <w:szCs w:val="24"/>
        </w:rPr>
        <w:t>3.  Учебная литература:</w:t>
      </w:r>
    </w:p>
    <w:p w:rsidR="0051353B" w:rsidRPr="00CF456D" w:rsidRDefault="0051353B" w:rsidP="0051353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456D">
        <w:rPr>
          <w:rFonts w:ascii="Times New Roman" w:hAnsi="Times New Roman" w:cs="Times New Roman"/>
          <w:sz w:val="24"/>
          <w:szCs w:val="24"/>
        </w:rPr>
        <w:t>Гришин, В.Н. Информационные технологии в профессиональной деятельности: Учебник / В.Н. Гришин, Е.Е. Панфилова. - М.: ИД ФОРУМ, НИЦ ИНФРА-М,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456D">
        <w:rPr>
          <w:rFonts w:ascii="Times New Roman" w:hAnsi="Times New Roman" w:cs="Times New Roman"/>
          <w:sz w:val="24"/>
          <w:szCs w:val="24"/>
        </w:rPr>
        <w:t xml:space="preserve">. - 416 </w:t>
      </w:r>
      <w:proofErr w:type="spellStart"/>
      <w:r w:rsidRPr="00CF456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F456D">
        <w:rPr>
          <w:rFonts w:ascii="Times New Roman" w:hAnsi="Times New Roman" w:cs="Times New Roman"/>
          <w:sz w:val="24"/>
          <w:szCs w:val="24"/>
        </w:rPr>
        <w:t>.</w:t>
      </w:r>
    </w:p>
    <w:p w:rsidR="0051353B" w:rsidRPr="00CF456D" w:rsidRDefault="0051353B" w:rsidP="0051353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456D">
        <w:rPr>
          <w:rFonts w:ascii="Times New Roman" w:hAnsi="Times New Roman" w:cs="Times New Roman"/>
          <w:sz w:val="24"/>
          <w:szCs w:val="24"/>
        </w:rPr>
        <w:t xml:space="preserve">Максимов, Н.В. Информационные технологии в профессиональной деятельности: учебное пособие / Н.В. Максимов, Т.Л. </w:t>
      </w:r>
      <w:proofErr w:type="spellStart"/>
      <w:r w:rsidRPr="00CF456D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CF456D">
        <w:rPr>
          <w:rFonts w:ascii="Times New Roman" w:hAnsi="Times New Roman" w:cs="Times New Roman"/>
          <w:sz w:val="24"/>
          <w:szCs w:val="24"/>
        </w:rPr>
        <w:t>, И.И. Попов. - М.: Форум,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56D">
        <w:rPr>
          <w:rFonts w:ascii="Times New Roman" w:hAnsi="Times New Roman" w:cs="Times New Roman"/>
          <w:sz w:val="24"/>
          <w:szCs w:val="24"/>
        </w:rPr>
        <w:t xml:space="preserve">. - 496 </w:t>
      </w:r>
      <w:proofErr w:type="spellStart"/>
      <w:r w:rsidRPr="00CF456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F456D">
        <w:rPr>
          <w:rFonts w:ascii="Times New Roman" w:hAnsi="Times New Roman" w:cs="Times New Roman"/>
          <w:sz w:val="24"/>
          <w:szCs w:val="24"/>
        </w:rPr>
        <w:t>.</w:t>
      </w:r>
    </w:p>
    <w:p w:rsidR="0051353B" w:rsidRPr="00CF456D" w:rsidRDefault="0051353B" w:rsidP="0051353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456D">
        <w:rPr>
          <w:rFonts w:ascii="Times New Roman" w:hAnsi="Times New Roman" w:cs="Times New Roman"/>
          <w:sz w:val="24"/>
          <w:szCs w:val="24"/>
        </w:rPr>
        <w:t xml:space="preserve">Федотова, Е.Л. Информационные технологии в профессиональной деятельности: Учебное пособие / Е.Л. Федотова. - М.: ИД ФОРУМ, НИЦ ИНФРА-М, 2012. - 368 </w:t>
      </w:r>
      <w:proofErr w:type="spellStart"/>
      <w:r w:rsidRPr="00CF456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F456D">
        <w:rPr>
          <w:rFonts w:ascii="Times New Roman" w:hAnsi="Times New Roman" w:cs="Times New Roman"/>
          <w:sz w:val="24"/>
          <w:szCs w:val="24"/>
        </w:rPr>
        <w:t>.</w:t>
      </w:r>
    </w:p>
    <w:p w:rsidR="0051353B" w:rsidRPr="00CF456D" w:rsidRDefault="0051353B" w:rsidP="0051353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456D">
        <w:rPr>
          <w:rFonts w:ascii="Times New Roman" w:hAnsi="Times New Roman" w:cs="Times New Roman"/>
          <w:sz w:val="24"/>
          <w:szCs w:val="24"/>
        </w:rPr>
        <w:t xml:space="preserve">Соколова Т.Ю. </w:t>
      </w:r>
      <w:proofErr w:type="spellStart"/>
      <w:r w:rsidRPr="00CF456D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CF456D">
        <w:rPr>
          <w:rFonts w:ascii="Times New Roman" w:hAnsi="Times New Roman" w:cs="Times New Roman"/>
          <w:sz w:val="24"/>
          <w:szCs w:val="24"/>
        </w:rPr>
        <w:t xml:space="preserve"> 2009. Учебный курс. – СПб</w:t>
      </w:r>
      <w:proofErr w:type="gramStart"/>
      <w:r w:rsidRPr="00CF45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456D">
        <w:rPr>
          <w:rFonts w:ascii="Times New Roman" w:hAnsi="Times New Roman" w:cs="Times New Roman"/>
          <w:sz w:val="24"/>
          <w:szCs w:val="24"/>
        </w:rPr>
        <w:t>Питер, 201</w:t>
      </w:r>
      <w:r>
        <w:rPr>
          <w:rFonts w:ascii="Times New Roman" w:hAnsi="Times New Roman" w:cs="Times New Roman"/>
          <w:sz w:val="24"/>
          <w:szCs w:val="24"/>
        </w:rPr>
        <w:t>3г</w:t>
      </w:r>
      <w:r w:rsidRPr="00CF456D">
        <w:rPr>
          <w:rFonts w:ascii="Times New Roman" w:hAnsi="Times New Roman" w:cs="Times New Roman"/>
          <w:sz w:val="24"/>
          <w:szCs w:val="24"/>
        </w:rPr>
        <w:t>.</w:t>
      </w:r>
    </w:p>
    <w:p w:rsidR="0051353B" w:rsidRPr="00B47EBB" w:rsidRDefault="0051353B" w:rsidP="0051353B">
      <w:pPr>
        <w:pStyle w:val="a4"/>
        <w:spacing w:after="0" w:line="240" w:lineRule="auto"/>
        <w:ind w:left="0"/>
      </w:pPr>
    </w:p>
    <w:p w:rsidR="0051353B" w:rsidRDefault="0051353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B12A1" w:rsidRDefault="00DB12A1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1353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51353B" w:rsidRPr="00BC0F0B" w:rsidRDefault="0051353B" w:rsidP="0051353B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 xml:space="preserve">дисциплины </w:t>
      </w:r>
      <w:r w:rsidRPr="00BC0F0B">
        <w:rPr>
          <w:rFonts w:eastAsia="Times New Roman" w:cs="Times New Roman"/>
          <w:b/>
          <w:color w:val="000000"/>
          <w:sz w:val="24"/>
          <w:szCs w:val="24"/>
        </w:rPr>
        <w:t>ОП.10. «Правовое обеспечение профессиональной деятельности»</w:t>
      </w:r>
    </w:p>
    <w:p w:rsidR="0051353B" w:rsidRPr="00BC0F0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BC0F0B">
        <w:rPr>
          <w:rFonts w:cs="Times New Roman"/>
          <w:b/>
          <w:sz w:val="24"/>
          <w:szCs w:val="24"/>
        </w:rPr>
        <w:t xml:space="preserve">по специальности  </w:t>
      </w:r>
      <w:r w:rsidRPr="00BC0F0B">
        <w:rPr>
          <w:rFonts w:eastAsia="Times New Roman" w:cs="Times New Roman"/>
          <w:b/>
          <w:sz w:val="24"/>
          <w:szCs w:val="24"/>
        </w:rPr>
        <w:t>21.02.01 «Разработка и эксплуатация нефтяных и газовых месторождений»</w:t>
      </w:r>
    </w:p>
    <w:p w:rsidR="0051353B" w:rsidRPr="00BC0F0B" w:rsidRDefault="0051353B" w:rsidP="0051353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1353B" w:rsidRPr="000E7851" w:rsidRDefault="0051353B" w:rsidP="0051353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BC0F0B">
        <w:rPr>
          <w:rFonts w:ascii="Times New Roman" w:hAnsi="Times New Roman" w:cs="Times New Roman"/>
          <w:sz w:val="24"/>
          <w:szCs w:val="24"/>
        </w:rPr>
        <w:t xml:space="preserve">  «</w:t>
      </w:r>
      <w:r w:rsidRPr="00BC0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  <w:r w:rsidRPr="00BC0F0B">
        <w:rPr>
          <w:rFonts w:ascii="Times New Roman" w:hAnsi="Times New Roman" w:cs="Times New Roman"/>
          <w:sz w:val="24"/>
          <w:szCs w:val="24"/>
        </w:rPr>
        <w:t>»</w:t>
      </w:r>
    </w:p>
    <w:p w:rsidR="0051353B" w:rsidRPr="00BC0F0B" w:rsidRDefault="0051353B" w:rsidP="005135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формирование у обучающихся теоретических знаний и практических навыков профессионального применения законодательства и иных нормативных правовых актов Российской Федерации.</w:t>
      </w:r>
      <w:r w:rsidRPr="00BC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F0B">
        <w:rPr>
          <w:rFonts w:ascii="Times New Roman" w:hAnsi="Times New Roman" w:cs="Times New Roman"/>
          <w:sz w:val="24"/>
          <w:szCs w:val="24"/>
        </w:rPr>
        <w:t>Формирование умений</w:t>
      </w:r>
      <w:r w:rsidRPr="00BC0F0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0F0B">
        <w:rPr>
          <w:rFonts w:ascii="Times New Roman" w:eastAsia="Times New Roman" w:hAnsi="Times New Roman" w:cs="Times New Roman"/>
          <w:bCs/>
          <w:sz w:val="24"/>
          <w:szCs w:val="24"/>
        </w:rPr>
        <w:t>квалифицированно применять положения гражданского, трудового и административного права в сфере профессиональной деятельности; работать</w:t>
      </w:r>
      <w:r w:rsidRPr="00BC0F0B">
        <w:rPr>
          <w:rFonts w:ascii="Times New Roman" w:hAnsi="Times New Roman" w:cs="Times New Roman"/>
          <w:bCs/>
          <w:sz w:val="24"/>
          <w:szCs w:val="24"/>
        </w:rPr>
        <w:t xml:space="preserve"> с текстами правовых источников.</w:t>
      </w:r>
    </w:p>
    <w:p w:rsidR="0051353B" w:rsidRPr="00BC0F0B" w:rsidRDefault="0051353B" w:rsidP="0051353B">
      <w:pPr>
        <w:pStyle w:val="a4"/>
        <w:numPr>
          <w:ilvl w:val="0"/>
          <w:numId w:val="12"/>
        </w:numPr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 «</w:t>
      </w:r>
      <w:r w:rsidRPr="00BC0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  <w:r w:rsidRPr="00BC0F0B">
        <w:rPr>
          <w:rFonts w:ascii="Times New Roman" w:hAnsi="Times New Roman" w:cs="Times New Roman"/>
          <w:b/>
          <w:sz w:val="24"/>
          <w:szCs w:val="24"/>
        </w:rPr>
        <w:t>».</w:t>
      </w:r>
    </w:p>
    <w:p w:rsidR="0051353B" w:rsidRPr="00BC0F0B" w:rsidRDefault="0051353B" w:rsidP="005135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Правовое  положение  субъектов  предпринимательской деятельности.  Юридические  лица  как  субъекты  предпринимательской деятельности. Предпринимательская деятельность граждан без образования юридического лица. Правовое регулирование договорных отношений. Правовое регулирование договорных обязанностей. Отдельные виды обязательств.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 xml:space="preserve"> Трудовое право. Общие положения гражданского права. Трудовые правоотношения Общие положения трудового права. Занятость населения и рынок труда. Трудовой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договор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абочее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время и время отдыха. Оплата труда. Охрана труда. Трудовая дисциплина. Материальная ответственность. Защита трудовых прав и свобод. Административная ответственность Административные  отношения  и  административные правонарушения. Административная ответственность. Основы уголовного права.</w:t>
      </w:r>
    </w:p>
    <w:p w:rsidR="0051353B" w:rsidRPr="00BC0F0B" w:rsidRDefault="0051353B" w:rsidP="0051353B">
      <w:pPr>
        <w:pStyle w:val="a4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51353B" w:rsidRPr="00BC0F0B" w:rsidRDefault="0051353B" w:rsidP="0051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>Основные источники:</w:t>
      </w:r>
    </w:p>
    <w:p w:rsidR="0051353B" w:rsidRPr="00BC0F0B" w:rsidRDefault="0051353B" w:rsidP="0051353B">
      <w:pPr>
        <w:pStyle w:val="21"/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284"/>
          <w:tab w:val="left" w:pos="1134"/>
        </w:tabs>
        <w:spacing w:before="0" w:after="0"/>
        <w:ind w:left="0" w:firstLine="0"/>
        <w:mirrorIndents/>
        <w:jc w:val="both"/>
        <w:rPr>
          <w:szCs w:val="24"/>
        </w:rPr>
      </w:pPr>
      <w:r w:rsidRPr="00BC0F0B">
        <w:rPr>
          <w:szCs w:val="24"/>
        </w:rPr>
        <w:t>Тузов Д.О., Аракчеев В.С. Правовое обеспечение профессиональной деятельности: Учебник – М.: ИНФРА – М, 201</w:t>
      </w:r>
      <w:r>
        <w:rPr>
          <w:szCs w:val="24"/>
        </w:rPr>
        <w:t>5г</w:t>
      </w:r>
      <w:r w:rsidRPr="00BC0F0B">
        <w:rPr>
          <w:szCs w:val="24"/>
        </w:rPr>
        <w:t xml:space="preserve">. – 384 с. – (Профессиональное образование). </w:t>
      </w:r>
    </w:p>
    <w:p w:rsidR="0051353B" w:rsidRPr="00BC0F0B" w:rsidRDefault="0051353B" w:rsidP="0051353B">
      <w:pPr>
        <w:pStyle w:val="a7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proofErr w:type="gramStart"/>
      <w:r w:rsidRPr="00BC0F0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 xml:space="preserve"> К. Правовое обеспечение профессиональной деятельности: Учеб. </w:t>
      </w:r>
      <w:proofErr w:type="spellStart"/>
      <w:r w:rsidRPr="00BC0F0B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BC0F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0F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C0F0B">
        <w:rPr>
          <w:rFonts w:ascii="Times New Roman" w:hAnsi="Times New Roman" w:cs="Times New Roman"/>
          <w:sz w:val="24"/>
          <w:szCs w:val="24"/>
        </w:rPr>
        <w:t>.: Инфра – м, 201</w:t>
      </w:r>
      <w:r>
        <w:rPr>
          <w:rFonts w:ascii="Times New Roman" w:hAnsi="Times New Roman" w:cs="Times New Roman"/>
          <w:sz w:val="24"/>
          <w:szCs w:val="24"/>
        </w:rPr>
        <w:t>4г.</w:t>
      </w:r>
      <w:r w:rsidRPr="00BC0F0B">
        <w:rPr>
          <w:rFonts w:ascii="Times New Roman" w:hAnsi="Times New Roman" w:cs="Times New Roman"/>
          <w:sz w:val="24"/>
          <w:szCs w:val="24"/>
        </w:rPr>
        <w:t xml:space="preserve"> – 336 с. Серия: профессиональное образование.</w:t>
      </w:r>
    </w:p>
    <w:p w:rsidR="0051353B" w:rsidRDefault="0051353B" w:rsidP="0051353B">
      <w:pPr>
        <w:widowControl w:val="0"/>
        <w:tabs>
          <w:tab w:val="left" w:pos="1134"/>
        </w:tabs>
        <w:spacing w:after="0" w:line="240" w:lineRule="auto"/>
        <w:mirrorIndents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3. Основы правовых знаний: Учеб. пособие для </w:t>
      </w:r>
      <w:proofErr w:type="spellStart"/>
      <w:r w:rsidRPr="00BC0F0B">
        <w:rPr>
          <w:rFonts w:cs="Times New Roman"/>
          <w:sz w:val="24"/>
          <w:szCs w:val="24"/>
        </w:rPr>
        <w:t>студ</w:t>
      </w:r>
      <w:proofErr w:type="spellEnd"/>
      <w:r w:rsidRPr="00BC0F0B">
        <w:rPr>
          <w:rFonts w:cs="Times New Roman"/>
          <w:sz w:val="24"/>
          <w:szCs w:val="24"/>
        </w:rPr>
        <w:t xml:space="preserve"> </w:t>
      </w:r>
      <w:proofErr w:type="spellStart"/>
      <w:r w:rsidRPr="00BC0F0B">
        <w:rPr>
          <w:rFonts w:cs="Times New Roman"/>
          <w:sz w:val="24"/>
          <w:szCs w:val="24"/>
        </w:rPr>
        <w:t>сред.проф.учеб.заведений</w:t>
      </w:r>
      <w:proofErr w:type="gramStart"/>
      <w:r w:rsidRPr="00BC0F0B">
        <w:rPr>
          <w:rFonts w:cs="Times New Roman"/>
          <w:sz w:val="24"/>
          <w:szCs w:val="24"/>
        </w:rPr>
        <w:t>\</w:t>
      </w:r>
      <w:proofErr w:type="spellEnd"/>
      <w:r w:rsidRPr="00BC0F0B">
        <w:rPr>
          <w:rFonts w:cs="Times New Roman"/>
          <w:sz w:val="24"/>
          <w:szCs w:val="24"/>
        </w:rPr>
        <w:t xml:space="preserve"> П</w:t>
      </w:r>
      <w:proofErr w:type="gramEnd"/>
      <w:r w:rsidRPr="00BC0F0B">
        <w:rPr>
          <w:rFonts w:cs="Times New Roman"/>
          <w:sz w:val="24"/>
          <w:szCs w:val="24"/>
        </w:rPr>
        <w:t xml:space="preserve">од ред. </w:t>
      </w:r>
      <w:proofErr w:type="spellStart"/>
      <w:r w:rsidRPr="00BC0F0B">
        <w:rPr>
          <w:rFonts w:cs="Times New Roman"/>
          <w:sz w:val="24"/>
          <w:szCs w:val="24"/>
        </w:rPr>
        <w:t>В.И.Шкатуллы</w:t>
      </w:r>
      <w:proofErr w:type="spellEnd"/>
      <w:r w:rsidRPr="00BC0F0B">
        <w:rPr>
          <w:rFonts w:cs="Times New Roman"/>
          <w:sz w:val="24"/>
          <w:szCs w:val="24"/>
        </w:rPr>
        <w:t>.- 2-е изд., стереотип.- М.: Изд. центр «Академия»; Мастерство, 201</w:t>
      </w:r>
      <w:r>
        <w:rPr>
          <w:rFonts w:cs="Times New Roman"/>
          <w:sz w:val="24"/>
          <w:szCs w:val="24"/>
        </w:rPr>
        <w:t>5г.</w:t>
      </w:r>
      <w:r w:rsidRPr="00BC0F0B">
        <w:rPr>
          <w:rFonts w:cs="Times New Roman"/>
          <w:sz w:val="24"/>
          <w:szCs w:val="24"/>
        </w:rPr>
        <w:t xml:space="preserve">-336 </w:t>
      </w:r>
      <w:proofErr w:type="gramStart"/>
      <w:r w:rsidRPr="00BC0F0B">
        <w:rPr>
          <w:rFonts w:cs="Times New Roman"/>
          <w:sz w:val="24"/>
          <w:szCs w:val="24"/>
        </w:rPr>
        <w:t>с</w:t>
      </w:r>
      <w:proofErr w:type="gramEnd"/>
      <w:r w:rsidRPr="00BC0F0B">
        <w:rPr>
          <w:rFonts w:cs="Times New Roman"/>
          <w:sz w:val="24"/>
          <w:szCs w:val="24"/>
        </w:rPr>
        <w:t>.</w:t>
      </w:r>
    </w:p>
    <w:p w:rsidR="0051353B" w:rsidRPr="00BC0F0B" w:rsidRDefault="0051353B" w:rsidP="0051353B">
      <w:pPr>
        <w:widowControl w:val="0"/>
        <w:tabs>
          <w:tab w:val="left" w:pos="1134"/>
        </w:tabs>
        <w:spacing w:after="0" w:line="240" w:lineRule="auto"/>
        <w:mirrorIndents/>
        <w:jc w:val="both"/>
        <w:rPr>
          <w:rFonts w:cs="Times New Roman"/>
          <w:bCs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4. Р. Ф. Матвеев</w:t>
      </w:r>
      <w:r w:rsidRPr="00BC0F0B">
        <w:rPr>
          <w:rFonts w:cs="Times New Roman"/>
          <w:b/>
          <w:sz w:val="24"/>
          <w:szCs w:val="24"/>
        </w:rPr>
        <w:t xml:space="preserve"> </w:t>
      </w:r>
      <w:r w:rsidRPr="00BC0F0B">
        <w:rPr>
          <w:rFonts w:cs="Times New Roman"/>
          <w:bCs/>
          <w:sz w:val="24"/>
          <w:szCs w:val="24"/>
        </w:rPr>
        <w:t xml:space="preserve">Правовое обеспечение профессиональной деятельности: М.:       </w:t>
      </w:r>
    </w:p>
    <w:p w:rsidR="0051353B" w:rsidRPr="00BC0F0B" w:rsidRDefault="0051353B" w:rsidP="0051353B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bCs/>
          <w:sz w:val="24"/>
          <w:szCs w:val="24"/>
        </w:rPr>
        <w:t xml:space="preserve">  ФОРУМ </w:t>
      </w:r>
      <w:r w:rsidRPr="00BC0F0B">
        <w:rPr>
          <w:rFonts w:cs="Times New Roman"/>
          <w:sz w:val="24"/>
          <w:szCs w:val="24"/>
        </w:rPr>
        <w:t>, 201</w:t>
      </w:r>
      <w:r>
        <w:rPr>
          <w:rFonts w:cs="Times New Roman"/>
          <w:sz w:val="24"/>
          <w:szCs w:val="24"/>
        </w:rPr>
        <w:t xml:space="preserve">4г. </w:t>
      </w:r>
      <w:r w:rsidRPr="00BC0F0B">
        <w:rPr>
          <w:rFonts w:cs="Times New Roman"/>
          <w:sz w:val="24"/>
          <w:szCs w:val="24"/>
        </w:rPr>
        <w:t>128с. (профессиональное образование).</w:t>
      </w:r>
    </w:p>
    <w:p w:rsidR="0051353B" w:rsidRPr="00BC0F0B" w:rsidRDefault="0051353B" w:rsidP="0051353B">
      <w:pPr>
        <w:widowControl w:val="0"/>
        <w:tabs>
          <w:tab w:val="left" w:pos="1134"/>
        </w:tabs>
        <w:spacing w:after="0" w:line="240" w:lineRule="auto"/>
        <w:mirrorIndents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5. </w:t>
      </w:r>
      <w:proofErr w:type="spellStart"/>
      <w:r w:rsidRPr="00BC0F0B">
        <w:rPr>
          <w:rFonts w:cs="Times New Roman"/>
          <w:sz w:val="24"/>
          <w:szCs w:val="24"/>
        </w:rPr>
        <w:t>В.В.Румынина</w:t>
      </w:r>
      <w:proofErr w:type="spellEnd"/>
      <w:r w:rsidRPr="00BC0F0B">
        <w:rPr>
          <w:rFonts w:cs="Times New Roman"/>
          <w:sz w:val="24"/>
          <w:szCs w:val="24"/>
        </w:rPr>
        <w:t xml:space="preserve"> Правовое обеспечение профессиональной деятельности: 6-ое издание. Учебник – М.: Изд. центр «Академия», 201</w:t>
      </w:r>
      <w:r>
        <w:rPr>
          <w:rFonts w:cs="Times New Roman"/>
          <w:sz w:val="24"/>
          <w:szCs w:val="24"/>
        </w:rPr>
        <w:t>3г.</w:t>
      </w:r>
      <w:r w:rsidRPr="00BC0F0B">
        <w:rPr>
          <w:rFonts w:cs="Times New Roman"/>
          <w:sz w:val="24"/>
          <w:szCs w:val="24"/>
        </w:rPr>
        <w:t xml:space="preserve">-264 </w:t>
      </w:r>
      <w:proofErr w:type="gramStart"/>
      <w:r w:rsidRPr="00BC0F0B">
        <w:rPr>
          <w:rFonts w:cs="Times New Roman"/>
          <w:sz w:val="24"/>
          <w:szCs w:val="24"/>
        </w:rPr>
        <w:t>с</w:t>
      </w:r>
      <w:proofErr w:type="gramEnd"/>
      <w:r w:rsidRPr="00BC0F0B">
        <w:rPr>
          <w:rFonts w:cs="Times New Roman"/>
          <w:sz w:val="24"/>
          <w:szCs w:val="24"/>
        </w:rPr>
        <w:t>.</w:t>
      </w:r>
    </w:p>
    <w:p w:rsidR="0051353B" w:rsidRPr="00BC0F0B" w:rsidRDefault="0051353B" w:rsidP="0051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BC0F0B">
        <w:rPr>
          <w:rFonts w:cs="Times New Roman"/>
          <w:b/>
          <w:bCs/>
          <w:sz w:val="24"/>
          <w:szCs w:val="24"/>
        </w:rPr>
        <w:t>Дополнительные источники:</w:t>
      </w:r>
    </w:p>
    <w:p w:rsidR="0051353B" w:rsidRPr="00BC0F0B" w:rsidRDefault="0051353B" w:rsidP="0051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1.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BC0F0B">
          <w:rPr>
            <w:rFonts w:cs="Times New Roman"/>
            <w:sz w:val="24"/>
            <w:szCs w:val="24"/>
          </w:rPr>
          <w:t>1993 г</w:t>
        </w:r>
      </w:smartTag>
      <w:r w:rsidRPr="00BC0F0B">
        <w:rPr>
          <w:rFonts w:cs="Times New Roman"/>
          <w:sz w:val="24"/>
          <w:szCs w:val="24"/>
        </w:rPr>
        <w:t>.</w:t>
      </w:r>
    </w:p>
    <w:p w:rsidR="0051353B" w:rsidRPr="00BC0F0B" w:rsidRDefault="0051353B" w:rsidP="0051353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2. Гражданский кодекс Российской Федерации (часть первая)  от 30.11.1994 N 51-ФЗ (ред. от 28.12.2016)</w:t>
      </w:r>
    </w:p>
    <w:p w:rsidR="0051353B" w:rsidRPr="00BC0F0B" w:rsidRDefault="0051353B" w:rsidP="0051353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3. Трудовой кодекс Российской Федерации  от 30.12.2001 N 197-ФЗ  (ред. от 18.07.2011)  (с </w:t>
      </w:r>
      <w:proofErr w:type="spellStart"/>
      <w:r w:rsidRPr="00BC0F0B">
        <w:rPr>
          <w:rFonts w:cs="Times New Roman"/>
          <w:sz w:val="24"/>
          <w:szCs w:val="24"/>
        </w:rPr>
        <w:t>изм</w:t>
      </w:r>
      <w:proofErr w:type="spellEnd"/>
      <w:r w:rsidRPr="00BC0F0B">
        <w:rPr>
          <w:rFonts w:cs="Times New Roman"/>
          <w:sz w:val="24"/>
          <w:szCs w:val="24"/>
        </w:rPr>
        <w:t xml:space="preserve">. и доп., </w:t>
      </w:r>
      <w:proofErr w:type="gramStart"/>
      <w:r w:rsidRPr="00BC0F0B">
        <w:rPr>
          <w:rFonts w:cs="Times New Roman"/>
          <w:sz w:val="24"/>
          <w:szCs w:val="24"/>
        </w:rPr>
        <w:t>вступающими</w:t>
      </w:r>
      <w:proofErr w:type="gramEnd"/>
      <w:r w:rsidRPr="00BC0F0B">
        <w:rPr>
          <w:rFonts w:cs="Times New Roman"/>
          <w:sz w:val="24"/>
          <w:szCs w:val="24"/>
        </w:rPr>
        <w:t xml:space="preserve"> в силу с 03.10.2016)</w:t>
      </w:r>
    </w:p>
    <w:p w:rsidR="0051353B" w:rsidRPr="00BC0F0B" w:rsidRDefault="0051353B" w:rsidP="0051353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4. Кодекс Российской Федерации об административных правонарушениях от 30.12.2001 N 195-ФЗ (ред. от 18.07.2011) (с </w:t>
      </w:r>
      <w:proofErr w:type="spellStart"/>
      <w:r w:rsidRPr="00BC0F0B">
        <w:rPr>
          <w:rFonts w:cs="Times New Roman"/>
          <w:sz w:val="24"/>
          <w:szCs w:val="24"/>
        </w:rPr>
        <w:t>изм</w:t>
      </w:r>
      <w:proofErr w:type="spellEnd"/>
      <w:r w:rsidRPr="00BC0F0B">
        <w:rPr>
          <w:rFonts w:cs="Times New Roman"/>
          <w:sz w:val="24"/>
          <w:szCs w:val="24"/>
        </w:rPr>
        <w:t xml:space="preserve">. и доп., </w:t>
      </w:r>
      <w:proofErr w:type="gramStart"/>
      <w:r w:rsidRPr="00BC0F0B">
        <w:rPr>
          <w:rFonts w:cs="Times New Roman"/>
          <w:sz w:val="24"/>
          <w:szCs w:val="24"/>
        </w:rPr>
        <w:t>вступающими</w:t>
      </w:r>
      <w:proofErr w:type="gramEnd"/>
      <w:r w:rsidRPr="00BC0F0B">
        <w:rPr>
          <w:rFonts w:cs="Times New Roman"/>
          <w:sz w:val="24"/>
          <w:szCs w:val="24"/>
        </w:rPr>
        <w:t xml:space="preserve"> в силу с 01.07.2016)</w:t>
      </w:r>
    </w:p>
    <w:p w:rsidR="0051353B" w:rsidRPr="00BC0F0B" w:rsidRDefault="0051353B" w:rsidP="0051353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6.  ФЗ «О порядке разрешения индивидуальных трудовых споров».</w:t>
      </w:r>
    </w:p>
    <w:p w:rsidR="0051353B" w:rsidRPr="00BC0F0B" w:rsidRDefault="0051353B" w:rsidP="0051353B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6. ФЗ «О несостоятельности (банкротстве)».</w:t>
      </w:r>
    </w:p>
    <w:p w:rsidR="0051353B" w:rsidRDefault="0051353B" w:rsidP="0051353B">
      <w:pPr>
        <w:spacing w:after="0" w:line="240" w:lineRule="auto"/>
        <w:jc w:val="center"/>
      </w:pPr>
    </w:p>
    <w:p w:rsidR="0051353B" w:rsidRDefault="0051353B" w:rsidP="0051353B">
      <w:pPr>
        <w:spacing w:after="0" w:line="240" w:lineRule="auto"/>
        <w:jc w:val="center"/>
      </w:pPr>
    </w:p>
    <w:p w:rsidR="0051353B" w:rsidRDefault="0051353B" w:rsidP="0051353B">
      <w:pPr>
        <w:spacing w:after="0" w:line="240" w:lineRule="auto"/>
        <w:jc w:val="center"/>
      </w:pPr>
    </w:p>
    <w:p w:rsidR="0051353B" w:rsidRDefault="0051353B" w:rsidP="0051353B">
      <w:pPr>
        <w:spacing w:after="0" w:line="240" w:lineRule="auto"/>
      </w:pPr>
    </w:p>
    <w:p w:rsidR="0051353B" w:rsidRDefault="0051353B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1353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lastRenderedPageBreak/>
        <w:t>Аннотация к рабочей программе</w:t>
      </w:r>
    </w:p>
    <w:p w:rsidR="0051353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 xml:space="preserve"> по дисциплине </w:t>
      </w:r>
      <w:r>
        <w:rPr>
          <w:rFonts w:cs="Times New Roman"/>
          <w:b/>
          <w:sz w:val="24"/>
          <w:szCs w:val="24"/>
        </w:rPr>
        <w:t xml:space="preserve">ОП 09 </w:t>
      </w:r>
      <w:r w:rsidRPr="00BC0F0B">
        <w:rPr>
          <w:rFonts w:cs="Times New Roman"/>
          <w:b/>
          <w:sz w:val="24"/>
          <w:szCs w:val="24"/>
        </w:rPr>
        <w:t>«Охрана труда»</w:t>
      </w:r>
    </w:p>
    <w:p w:rsidR="0051353B" w:rsidRPr="00BC0F0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b/>
          <w:sz w:val="24"/>
          <w:szCs w:val="24"/>
        </w:rPr>
        <w:t xml:space="preserve">по специальности  </w:t>
      </w:r>
      <w:r w:rsidRPr="00BC0F0B">
        <w:rPr>
          <w:rFonts w:eastAsia="Times New Roman" w:cs="Times New Roman"/>
          <w:b/>
          <w:sz w:val="24"/>
          <w:szCs w:val="24"/>
        </w:rPr>
        <w:t>21.02.01 «Разработка и эксплуатация нефтяных и газовых месторождений»</w:t>
      </w:r>
    </w:p>
    <w:p w:rsidR="0051353B" w:rsidRPr="00BC0F0B" w:rsidRDefault="0051353B" w:rsidP="005135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Pr="00BC0F0B" w:rsidRDefault="0051353B" w:rsidP="0051353B">
      <w:pPr>
        <w:pStyle w:val="a4"/>
        <w:numPr>
          <w:ilvl w:val="0"/>
          <w:numId w:val="17"/>
        </w:num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51353B" w:rsidRPr="00BC0F0B" w:rsidRDefault="0051353B" w:rsidP="0051353B">
      <w:pPr>
        <w:spacing w:after="0" w:line="240" w:lineRule="auto"/>
        <w:jc w:val="both"/>
        <w:rPr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Настоящая программа дисциплины «Охрана труда» создана на основе </w:t>
      </w:r>
      <w:r w:rsidRPr="00BC0F0B">
        <w:rPr>
          <w:color w:val="000000" w:themeColor="text1"/>
          <w:sz w:val="24"/>
          <w:szCs w:val="24"/>
        </w:rPr>
        <w:t xml:space="preserve">Федерального государственного стандарта среднего профессионального  </w:t>
      </w:r>
      <w:proofErr w:type="spellStart"/>
      <w:r w:rsidRPr="00BC0F0B">
        <w:rPr>
          <w:color w:val="000000" w:themeColor="text1"/>
          <w:sz w:val="24"/>
          <w:szCs w:val="24"/>
        </w:rPr>
        <w:t>образования</w:t>
      </w:r>
      <w:proofErr w:type="gramStart"/>
      <w:r w:rsidRPr="00BC0F0B">
        <w:rPr>
          <w:color w:val="000000" w:themeColor="text1"/>
          <w:sz w:val="24"/>
          <w:szCs w:val="24"/>
        </w:rPr>
        <w:t>.</w:t>
      </w:r>
      <w:r w:rsidRPr="00BC0F0B">
        <w:rPr>
          <w:sz w:val="24"/>
          <w:szCs w:val="24"/>
        </w:rPr>
        <w:t>У</w:t>
      </w:r>
      <w:proofErr w:type="gramEnd"/>
      <w:r w:rsidRPr="00BC0F0B">
        <w:rPr>
          <w:sz w:val="24"/>
          <w:szCs w:val="24"/>
        </w:rPr>
        <w:t>чебная</w:t>
      </w:r>
      <w:proofErr w:type="spellEnd"/>
      <w:r w:rsidRPr="00BC0F0B">
        <w:rPr>
          <w:sz w:val="24"/>
          <w:szCs w:val="24"/>
        </w:rPr>
        <w:t xml:space="preserve"> дисциплина «Охрана труда» относится к группе </w:t>
      </w:r>
      <w:proofErr w:type="spellStart"/>
      <w:r w:rsidRPr="00BC0F0B">
        <w:rPr>
          <w:sz w:val="24"/>
          <w:szCs w:val="24"/>
        </w:rPr>
        <w:t>общепрофессиональных</w:t>
      </w:r>
      <w:proofErr w:type="spellEnd"/>
      <w:r w:rsidRPr="00BC0F0B">
        <w:rPr>
          <w:sz w:val="24"/>
          <w:szCs w:val="24"/>
        </w:rPr>
        <w:t xml:space="preserve"> дисциплин  профессионального цикла, базируется на знаниях, полученных студентами при изучении дисциплины «Основы безопасности жизнедеятельности» и на протяжении всего курса прослеживается связь с другими дисциплинами и профессиональными модулями.</w:t>
      </w:r>
    </w:p>
    <w:p w:rsidR="0051353B" w:rsidRPr="00BC0F0B" w:rsidRDefault="0051353B" w:rsidP="0051353B">
      <w:pPr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0F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Изучение дисциплины «Охрана труда» направлено на достижение следующих целей: формирование и систематизация теоретических знаний и практических навыков, необходимых для решения вопросов, связанных с обеспечением безопасных условий труда при использовании технологического оборудования и технологических процессов, организации производства, исключающих негативное воздействие на человека и окружающую среду. </w:t>
      </w:r>
    </w:p>
    <w:p w:rsidR="0051353B" w:rsidRPr="00BC0F0B" w:rsidRDefault="0051353B" w:rsidP="0051353B">
      <w:pPr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1353B" w:rsidRPr="00BC0F0B" w:rsidRDefault="0051353B" w:rsidP="0051353B">
      <w:pPr>
        <w:pStyle w:val="a4"/>
        <w:numPr>
          <w:ilvl w:val="0"/>
          <w:numId w:val="17"/>
        </w:num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51353B" w:rsidRPr="00BC0F0B" w:rsidRDefault="0051353B" w:rsidP="0051353B">
      <w:pPr>
        <w:suppressAutoHyphens/>
        <w:spacing w:after="0" w:line="240" w:lineRule="auto"/>
        <w:ind w:firstLine="284"/>
        <w:contextualSpacing/>
        <w:jc w:val="center"/>
        <w:rPr>
          <w:sz w:val="24"/>
          <w:szCs w:val="24"/>
        </w:rPr>
      </w:pPr>
      <w:r w:rsidRPr="00BC0F0B">
        <w:rPr>
          <w:rFonts w:eastAsia="Times New Roman"/>
          <w:b/>
          <w:sz w:val="24"/>
          <w:szCs w:val="24"/>
        </w:rPr>
        <w:t>Тема 1. Управление безопасностью труда</w:t>
      </w:r>
    </w:p>
    <w:p w:rsidR="0051353B" w:rsidRPr="00BC0F0B" w:rsidRDefault="0051353B" w:rsidP="0051353B">
      <w:pPr>
        <w:suppressAutoHyphens/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Законодательство в области охраны труда. Нормативные правовые акты по вопросам охраны труда и здоровья, основы профгигиены, </w:t>
      </w:r>
      <w:proofErr w:type="spellStart"/>
      <w:r w:rsidRPr="00BC0F0B">
        <w:rPr>
          <w:sz w:val="24"/>
          <w:szCs w:val="24"/>
        </w:rPr>
        <w:t>профсанитарии</w:t>
      </w:r>
      <w:proofErr w:type="spellEnd"/>
      <w:r w:rsidRPr="00BC0F0B">
        <w:rPr>
          <w:sz w:val="24"/>
          <w:szCs w:val="24"/>
        </w:rPr>
        <w:t xml:space="preserve"> и </w:t>
      </w:r>
      <w:proofErr w:type="spellStart"/>
      <w:r w:rsidRPr="00BC0F0B">
        <w:rPr>
          <w:sz w:val="24"/>
          <w:szCs w:val="24"/>
        </w:rPr>
        <w:t>пожаробезопасности</w:t>
      </w:r>
      <w:proofErr w:type="spellEnd"/>
      <w:r w:rsidRPr="00BC0F0B">
        <w:rPr>
          <w:sz w:val="24"/>
          <w:szCs w:val="24"/>
        </w:rPr>
        <w:t>. Правила и нормы охраны труда, личной и производственной санитарии и противопожарной защиты. Права и обязанности работников в области охраны труда.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contextualSpacing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>Организационные основы охраны труда в организации. Системы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санитарии.</w:t>
      </w:r>
    </w:p>
    <w:p w:rsidR="0051353B" w:rsidRPr="00BC0F0B" w:rsidRDefault="0051353B" w:rsidP="0051353B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   Обучение и проверка знаний по охране труда. Виды и правила проведения инструктажей по охране труда.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contextualSpacing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 xml:space="preserve"> Основная  документация установленного образца по охране труда, сроки ее заполнения и условия хранения.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Оценка состояния безопасности труда на производственном объекте. Аттестация рабочих мест по условиям труда. Проведение аттестации рабочих мест по условиям труда, в том числе оценка условий труда и </w:t>
      </w:r>
      <w:proofErr w:type="spellStart"/>
      <w:r w:rsidRPr="00BC0F0B">
        <w:rPr>
          <w:sz w:val="24"/>
          <w:szCs w:val="24"/>
        </w:rPr>
        <w:t>травмобезопасности</w:t>
      </w:r>
      <w:proofErr w:type="spellEnd"/>
      <w:r w:rsidRPr="00BC0F0B">
        <w:rPr>
          <w:sz w:val="24"/>
          <w:szCs w:val="24"/>
        </w:rPr>
        <w:t>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BC0F0B">
        <w:rPr>
          <w:rFonts w:eastAsia="Times New Roman" w:cs="Times New Roman"/>
          <w:b/>
          <w:sz w:val="24"/>
          <w:szCs w:val="24"/>
          <w:lang w:eastAsia="ru-RU"/>
        </w:rPr>
        <w:t>Тема 2. Источники и характеристики негативных факторов, их действие на человека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>Возможные опасные и вредные факторы и средства защиты. Анализ опасных и вредных факторов в сфере профессиональной деятельности.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Причины производственного травматизма и профессиональных заболеваний. Острые и хронические профессиональные заболевания.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C0F0B">
        <w:rPr>
          <w:b/>
          <w:sz w:val="24"/>
          <w:szCs w:val="24"/>
        </w:rPr>
        <w:t>Тема 3. Защита человека от негативных факторов производственной среды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>Особенности обеспечения безопасных условий труда на производстве. Влияние производственного микроклимата на здоровье человека. Методы обеспечения комфортных климатических условий в рабочих помещениях. Правила и нормы охраны труда, личной и производственной санитарии.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Влияние физических негативных факторов на здоровье человека. Методы и средства защиты от физических негативных факторов производственной среды.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 xml:space="preserve">Действие токсичных веществ на здоровье человека. Действие биологических негативных факторов на здоровье человека. Методы и средства защиты от химических и </w:t>
      </w:r>
      <w:r w:rsidRPr="00BC0F0B">
        <w:rPr>
          <w:sz w:val="24"/>
          <w:szCs w:val="24"/>
        </w:rPr>
        <w:lastRenderedPageBreak/>
        <w:t xml:space="preserve">биологических негативных факторов производственной среды. Использование </w:t>
      </w:r>
      <w:proofErr w:type="spellStart"/>
      <w:r w:rsidRPr="00BC0F0B">
        <w:rPr>
          <w:sz w:val="24"/>
          <w:szCs w:val="24"/>
        </w:rPr>
        <w:t>экобиозащитной</w:t>
      </w:r>
      <w:proofErr w:type="spellEnd"/>
      <w:r w:rsidRPr="00BC0F0B">
        <w:rPr>
          <w:sz w:val="24"/>
          <w:szCs w:val="24"/>
        </w:rPr>
        <w:t xml:space="preserve"> техники, средств  коллективной и индивидуальной защиты.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Действие электрического тока на организм человека. Основные защитные мероприятия, обеспечивающие безопасную эксплуатацию электрооборудования.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 xml:space="preserve">Основные причины пожаров и взрывов. Категорирование производств по </w:t>
      </w:r>
      <w:proofErr w:type="spellStart"/>
      <w:r w:rsidRPr="00BC0F0B">
        <w:rPr>
          <w:sz w:val="24"/>
          <w:szCs w:val="24"/>
        </w:rPr>
        <w:t>взрыв</w:t>
      </w:r>
      <w:proofErr w:type="gramStart"/>
      <w:r w:rsidRPr="00BC0F0B">
        <w:rPr>
          <w:sz w:val="24"/>
          <w:szCs w:val="24"/>
        </w:rPr>
        <w:t>о</w:t>
      </w:r>
      <w:proofErr w:type="spellEnd"/>
      <w:r w:rsidRPr="00BC0F0B">
        <w:rPr>
          <w:sz w:val="24"/>
          <w:szCs w:val="24"/>
        </w:rPr>
        <w:t>-</w:t>
      </w:r>
      <w:proofErr w:type="gramEnd"/>
      <w:r w:rsidRPr="00BC0F0B">
        <w:rPr>
          <w:sz w:val="24"/>
          <w:szCs w:val="24"/>
        </w:rPr>
        <w:t xml:space="preserve"> и </w:t>
      </w:r>
      <w:proofErr w:type="spellStart"/>
      <w:r w:rsidRPr="00BC0F0B">
        <w:rPr>
          <w:sz w:val="24"/>
          <w:szCs w:val="24"/>
        </w:rPr>
        <w:t>пожароопасности</w:t>
      </w:r>
      <w:proofErr w:type="spellEnd"/>
      <w:r w:rsidRPr="00BC0F0B">
        <w:rPr>
          <w:sz w:val="24"/>
          <w:szCs w:val="24"/>
        </w:rPr>
        <w:t>.  Соблюдение правил противопожарной безопасности.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sz w:val="24"/>
          <w:szCs w:val="24"/>
        </w:rPr>
        <w:t>Меры предупреждения пожаров и взрывов.  Основные средства  и способы пожаротушения.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Средства защиты работников на производстве.  Предельно допустимые концентрации (ПДК) и индивидуальные средства защиты. Порядок хранения и использования средств коллективной и индивидуальной защиты.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C0F0B">
        <w:rPr>
          <w:b/>
          <w:sz w:val="24"/>
          <w:szCs w:val="24"/>
        </w:rPr>
        <w:t>Тема 4.  Особенности обеспечения безопасных условий труда в сфере профессиональной деятельности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sz w:val="24"/>
          <w:szCs w:val="24"/>
        </w:rPr>
        <w:t>Общие требования безопасности на территории организации и в производственных помещениях. Оценка состояния безопасности труда на производственном объекте Безопасные приемы труда на территории организации и в производственных помещениях.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Понятие, классификация сосудов работающих под давлением. Причины взрывов и аварий. Техника безопасности при обслуживании сосудов работающих под давлением.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Охрана туда при погрузочно-разгрузочных работах, монтаже бурового и эксплуатационного оборудования.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Охрана труда при бурении  нефтяных и газовых скважин.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Правила безопасной эксплуатации установок и аппаратов. 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труда. Принципы прогнозирования развития событий и оценки последствий при техногенных чрезвычайных ситуациях и стихийных явлениях.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BC0F0B">
        <w:rPr>
          <w:sz w:val="24"/>
          <w:szCs w:val="24"/>
        </w:rPr>
        <w:t xml:space="preserve">Анализ </w:t>
      </w:r>
      <w:proofErr w:type="spellStart"/>
      <w:r w:rsidRPr="00BC0F0B">
        <w:rPr>
          <w:sz w:val="24"/>
          <w:szCs w:val="24"/>
        </w:rPr>
        <w:t>травмоопасных</w:t>
      </w:r>
      <w:proofErr w:type="spellEnd"/>
      <w:r w:rsidRPr="00BC0F0B">
        <w:rPr>
          <w:sz w:val="24"/>
          <w:szCs w:val="24"/>
        </w:rPr>
        <w:t xml:space="preserve"> и вредных факторов в профессиональной деятельности.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Выполнение работ повышенной опасности.</w:t>
      </w:r>
    </w:p>
    <w:p w:rsidR="0051353B" w:rsidRPr="00BC0F0B" w:rsidRDefault="0051353B" w:rsidP="0051353B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51353B" w:rsidRPr="00BC0F0B" w:rsidRDefault="0051353B" w:rsidP="0051353B">
      <w:pPr>
        <w:pStyle w:val="a4"/>
        <w:numPr>
          <w:ilvl w:val="0"/>
          <w:numId w:val="17"/>
        </w:num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51353B" w:rsidRPr="00BC0F0B" w:rsidRDefault="0051353B" w:rsidP="0051353B">
      <w:pPr>
        <w:numPr>
          <w:ilvl w:val="0"/>
          <w:numId w:val="7"/>
        </w:numPr>
        <w:tabs>
          <w:tab w:val="num" w:pos="928"/>
        </w:tabs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Девисилов</w:t>
      </w:r>
      <w:proofErr w:type="spellEnd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В.А. Охрана труда: учебник. – 3-е изд., </w:t>
      </w:r>
      <w:proofErr w:type="spellStart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испр</w:t>
      </w:r>
      <w:proofErr w:type="spellEnd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. и</w:t>
      </w:r>
      <w:r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доп. – М.: ФОРУМ: ИНФРА-М, 2013г</w:t>
      </w:r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. – 448с.: ил.  </w:t>
      </w:r>
    </w:p>
    <w:p w:rsidR="0051353B" w:rsidRPr="00BC0F0B" w:rsidRDefault="0051353B" w:rsidP="0051353B">
      <w:pPr>
        <w:numPr>
          <w:ilvl w:val="0"/>
          <w:numId w:val="7"/>
        </w:numPr>
        <w:tabs>
          <w:tab w:val="num" w:pos="928"/>
        </w:tabs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C0F0B">
        <w:rPr>
          <w:rFonts w:eastAsia="Times New Roman"/>
          <w:color w:val="000000"/>
          <w:spacing w:val="3"/>
          <w:sz w:val="24"/>
          <w:szCs w:val="24"/>
          <w:lang w:eastAsia="ru-RU"/>
        </w:rPr>
        <w:t>Правила безопасности в нефтяной и газовой промышленности. ПБ 08-624-03</w:t>
      </w:r>
    </w:p>
    <w:p w:rsidR="0051353B" w:rsidRPr="00BC0F0B" w:rsidRDefault="0051353B" w:rsidP="0051353B">
      <w:pPr>
        <w:numPr>
          <w:ilvl w:val="0"/>
          <w:numId w:val="7"/>
        </w:numPr>
        <w:tabs>
          <w:tab w:val="num" w:pos="928"/>
        </w:tabs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0F0B">
        <w:rPr>
          <w:rFonts w:eastAsia="Times New Roman" w:cs="Times New Roman"/>
          <w:sz w:val="24"/>
          <w:szCs w:val="24"/>
          <w:lang w:eastAsia="ru-RU"/>
        </w:rPr>
        <w:t xml:space="preserve">Куликов О.Н. Охрана труда в строительстве: учебник для </w:t>
      </w:r>
      <w:proofErr w:type="spellStart"/>
      <w:r w:rsidRPr="00BC0F0B">
        <w:rPr>
          <w:rFonts w:eastAsia="Times New Roman" w:cs="Times New Roman"/>
          <w:sz w:val="24"/>
          <w:szCs w:val="24"/>
          <w:lang w:eastAsia="ru-RU"/>
        </w:rPr>
        <w:t>нач</w:t>
      </w:r>
      <w:proofErr w:type="spellEnd"/>
      <w:r w:rsidRPr="00BC0F0B">
        <w:rPr>
          <w:rFonts w:eastAsia="Times New Roman" w:cs="Times New Roman"/>
          <w:sz w:val="24"/>
          <w:szCs w:val="24"/>
          <w:lang w:eastAsia="ru-RU"/>
        </w:rPr>
        <w:t xml:space="preserve">. проф. образования / О.Н. Куликов, Е. И. </w:t>
      </w:r>
      <w:proofErr w:type="spellStart"/>
      <w:r w:rsidRPr="00BC0F0B">
        <w:rPr>
          <w:rFonts w:eastAsia="Times New Roman" w:cs="Times New Roman"/>
          <w:sz w:val="24"/>
          <w:szCs w:val="24"/>
          <w:lang w:eastAsia="ru-RU"/>
        </w:rPr>
        <w:t>Ролин</w:t>
      </w:r>
      <w:proofErr w:type="spellEnd"/>
      <w:r w:rsidRPr="00BC0F0B">
        <w:rPr>
          <w:rFonts w:eastAsia="Times New Roman" w:cs="Times New Roman"/>
          <w:sz w:val="24"/>
          <w:szCs w:val="24"/>
          <w:lang w:eastAsia="ru-RU"/>
        </w:rPr>
        <w:t>. – 3-е изд., стер. – М.: Изд</w:t>
      </w:r>
      <w:r>
        <w:rPr>
          <w:rFonts w:eastAsia="Times New Roman" w:cs="Times New Roman"/>
          <w:sz w:val="24"/>
          <w:szCs w:val="24"/>
          <w:lang w:eastAsia="ru-RU"/>
        </w:rPr>
        <w:t>ательский центр «Академия», 2014г</w:t>
      </w:r>
      <w:r w:rsidRPr="00BC0F0B">
        <w:rPr>
          <w:rFonts w:eastAsia="Times New Roman" w:cs="Times New Roman"/>
          <w:sz w:val="24"/>
          <w:szCs w:val="24"/>
          <w:lang w:eastAsia="ru-RU"/>
        </w:rPr>
        <w:t xml:space="preserve"> – 288с.</w:t>
      </w:r>
    </w:p>
    <w:p w:rsidR="0051353B" w:rsidRPr="00BC0F0B" w:rsidRDefault="0051353B" w:rsidP="0051353B">
      <w:pPr>
        <w:numPr>
          <w:ilvl w:val="0"/>
          <w:numId w:val="7"/>
        </w:numPr>
        <w:shd w:val="clear" w:color="auto" w:fill="FFFFFF"/>
        <w:tabs>
          <w:tab w:val="num" w:pos="928"/>
        </w:tabs>
        <w:spacing w:after="0" w:line="240" w:lineRule="auto"/>
        <w:ind w:left="0"/>
        <w:rPr>
          <w:sz w:val="24"/>
          <w:szCs w:val="24"/>
        </w:rPr>
      </w:pPr>
      <w:proofErr w:type="spellStart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Раздорожный</w:t>
      </w:r>
      <w:proofErr w:type="spellEnd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А.А. Охрана труда и производственная безопасность: учебно-методическое пособие/А.А. </w:t>
      </w:r>
      <w:proofErr w:type="spellStart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Раздорожный</w:t>
      </w:r>
      <w:proofErr w:type="spellEnd"/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. – М: Издательство «Экзамен», 201</w:t>
      </w:r>
      <w:r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3г.</w:t>
      </w:r>
      <w:r w:rsidRPr="00BC0F0B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. – 510с. с. 101-104</w:t>
      </w:r>
    </w:p>
    <w:p w:rsidR="0051353B" w:rsidRDefault="0051353B" w:rsidP="0051353B">
      <w:pPr>
        <w:numPr>
          <w:ilvl w:val="0"/>
          <w:numId w:val="7"/>
        </w:numPr>
        <w:shd w:val="clear" w:color="auto" w:fill="FFFFFF"/>
        <w:tabs>
          <w:tab w:val="num" w:pos="928"/>
        </w:tabs>
        <w:spacing w:after="0" w:line="240" w:lineRule="auto"/>
        <w:ind w:left="0"/>
        <w:rPr>
          <w:sz w:val="24"/>
          <w:szCs w:val="24"/>
        </w:rPr>
      </w:pPr>
      <w:proofErr w:type="spellStart"/>
      <w:r w:rsidRPr="00BC0F0B">
        <w:rPr>
          <w:rFonts w:cs="Times New Roman"/>
          <w:sz w:val="24"/>
          <w:szCs w:val="24"/>
        </w:rPr>
        <w:t>Карнаух</w:t>
      </w:r>
      <w:proofErr w:type="spellEnd"/>
      <w:r w:rsidRPr="00BC0F0B">
        <w:rPr>
          <w:rFonts w:cs="Times New Roman"/>
          <w:sz w:val="24"/>
          <w:szCs w:val="24"/>
        </w:rPr>
        <w:t xml:space="preserve">, Н.Н. Охрана труда: Учебник / Н.Н. </w:t>
      </w:r>
      <w:proofErr w:type="spellStart"/>
      <w:r w:rsidRPr="00BC0F0B">
        <w:rPr>
          <w:rFonts w:cs="Times New Roman"/>
          <w:sz w:val="24"/>
          <w:szCs w:val="24"/>
        </w:rPr>
        <w:t>Карнаух</w:t>
      </w:r>
      <w:proofErr w:type="spellEnd"/>
      <w:r w:rsidRPr="00BC0F0B">
        <w:rPr>
          <w:rFonts w:cs="Times New Roman"/>
          <w:sz w:val="24"/>
          <w:szCs w:val="24"/>
        </w:rPr>
        <w:t xml:space="preserve">. - М.: </w:t>
      </w:r>
      <w:proofErr w:type="spellStart"/>
      <w:r w:rsidRPr="00BC0F0B">
        <w:rPr>
          <w:rFonts w:cs="Times New Roman"/>
          <w:sz w:val="24"/>
          <w:szCs w:val="24"/>
        </w:rPr>
        <w:t>Юрайт</w:t>
      </w:r>
      <w:proofErr w:type="spellEnd"/>
      <w:r w:rsidRPr="00BC0F0B">
        <w:rPr>
          <w:rFonts w:cs="Times New Roman"/>
          <w:sz w:val="24"/>
          <w:szCs w:val="24"/>
        </w:rPr>
        <w:t>, 201</w:t>
      </w:r>
      <w:r>
        <w:rPr>
          <w:rFonts w:cs="Times New Roman"/>
          <w:sz w:val="24"/>
          <w:szCs w:val="24"/>
        </w:rPr>
        <w:t>4г.</w:t>
      </w:r>
      <w:r w:rsidRPr="00BC0F0B">
        <w:rPr>
          <w:rFonts w:cs="Times New Roman"/>
          <w:sz w:val="24"/>
          <w:szCs w:val="24"/>
        </w:rPr>
        <w:t xml:space="preserve">. - 380 </w:t>
      </w:r>
      <w:proofErr w:type="spellStart"/>
      <w:r w:rsidRPr="00BC0F0B">
        <w:rPr>
          <w:rFonts w:cs="Times New Roman"/>
          <w:sz w:val="24"/>
          <w:szCs w:val="24"/>
        </w:rPr>
        <w:t>c</w:t>
      </w:r>
      <w:proofErr w:type="spellEnd"/>
      <w:r w:rsidRPr="00BC0F0B">
        <w:rPr>
          <w:rFonts w:cs="Times New Roman"/>
          <w:sz w:val="24"/>
          <w:szCs w:val="24"/>
        </w:rPr>
        <w:t>.</w:t>
      </w:r>
      <w:r w:rsidRPr="00BC0F0B">
        <w:rPr>
          <w:rFonts w:cs="Times New Roman"/>
          <w:sz w:val="24"/>
          <w:szCs w:val="24"/>
        </w:rPr>
        <w:br/>
      </w: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DB12A1" w:rsidRPr="00BC0F0B" w:rsidRDefault="00DB12A1" w:rsidP="0051353B">
      <w:pPr>
        <w:shd w:val="clear" w:color="auto" w:fill="FFFFFF"/>
        <w:tabs>
          <w:tab w:val="num" w:pos="928"/>
        </w:tabs>
        <w:spacing w:after="0" w:line="240" w:lineRule="auto"/>
        <w:rPr>
          <w:sz w:val="24"/>
          <w:szCs w:val="24"/>
        </w:rPr>
      </w:pPr>
    </w:p>
    <w:p w:rsidR="0051353B" w:rsidRDefault="0051353B" w:rsidP="0051353B">
      <w:pPr>
        <w:spacing w:after="0" w:line="240" w:lineRule="auto"/>
        <w:jc w:val="center"/>
        <w:rPr>
          <w:b/>
          <w:sz w:val="24"/>
          <w:szCs w:val="24"/>
        </w:rPr>
      </w:pPr>
    </w:p>
    <w:p w:rsidR="0051353B" w:rsidRDefault="0051353B" w:rsidP="0051353B">
      <w:pPr>
        <w:spacing w:after="0" w:line="240" w:lineRule="auto"/>
        <w:jc w:val="center"/>
        <w:rPr>
          <w:b/>
          <w:sz w:val="24"/>
          <w:szCs w:val="24"/>
        </w:rPr>
      </w:pP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lastRenderedPageBreak/>
        <w:t xml:space="preserve">Аннотация рабочей программы </w:t>
      </w: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 xml:space="preserve">МДК 01.01. «Разработка нефтяных и газовых месторождений» </w:t>
      </w: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>ПМ 01 «Проведение технологических процессов разработки и эксплуатации нефтяных и газовых месторождений»</w:t>
      </w:r>
    </w:p>
    <w:p w:rsidR="00890255" w:rsidRPr="00BC0F0B" w:rsidRDefault="00890255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08402C" w:rsidRPr="00BC0F0B" w:rsidRDefault="0008402C" w:rsidP="000F7D45">
      <w:pPr>
        <w:spacing w:after="0" w:line="240" w:lineRule="auto"/>
        <w:rPr>
          <w:color w:val="000000" w:themeColor="text1"/>
          <w:sz w:val="24"/>
          <w:szCs w:val="24"/>
        </w:rPr>
      </w:pP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 xml:space="preserve">1. Целями освоения  МДК «Разработка нефтяных и газовых  месторождений» являются получение знаний и навыков в результате: изучения  особенностей строения  залежей углеводородов; уяснения  принципов и методических основ процесса разработки;  изучения методик расчета технологических показателей, анализа и регулирования процесса разработки; изучения систем комплексной разработки нефтяных и газовых  залежей и методов воздействия на пласты. 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2. Краткое содержание МДК «Разработка нефтяных и газовых  месторождений»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1.1. Г</w:t>
      </w:r>
      <w:r w:rsidRPr="00BC0F0B">
        <w:rPr>
          <w:rFonts w:eastAsia="Calibri" w:cs="Times New Roman"/>
          <w:color w:val="000000"/>
          <w:sz w:val="24"/>
          <w:szCs w:val="24"/>
        </w:rPr>
        <w:t xml:space="preserve">еологические основы разработки нефтяных и газовых месторождений </w:t>
      </w:r>
    </w:p>
    <w:p w:rsidR="0008402C" w:rsidRPr="00BC0F0B" w:rsidRDefault="0008402C" w:rsidP="000F7D45">
      <w:pPr>
        <w:spacing w:after="0" w:line="240" w:lineRule="auto"/>
        <w:jc w:val="both"/>
        <w:rPr>
          <w:rStyle w:val="a3"/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1.2. </w:t>
      </w:r>
      <w:r w:rsidRPr="00BC0F0B">
        <w:rPr>
          <w:rFonts w:eastAsia="Calibri" w:cs="Times New Roman"/>
          <w:color w:val="000000"/>
          <w:sz w:val="24"/>
          <w:szCs w:val="24"/>
        </w:rPr>
        <w:t xml:space="preserve">Геолого-промысловая </w:t>
      </w:r>
      <w:r w:rsidRPr="00BC0F0B">
        <w:rPr>
          <w:rStyle w:val="a3"/>
          <w:rFonts w:eastAsia="Calibri" w:cs="Times New Roman"/>
          <w:color w:val="000000"/>
          <w:sz w:val="24"/>
          <w:szCs w:val="24"/>
        </w:rPr>
        <w:t>характеристика продуктивных пластов</w:t>
      </w:r>
      <w:r w:rsidRPr="00BC0F0B">
        <w:rPr>
          <w:rFonts w:eastAsia="Calibri" w:cs="Times New Roman"/>
          <w:color w:val="000000"/>
          <w:sz w:val="24"/>
          <w:szCs w:val="24"/>
        </w:rPr>
        <w:t xml:space="preserve"> и </w:t>
      </w:r>
      <w:r w:rsidRPr="00BC0F0B">
        <w:rPr>
          <w:rStyle w:val="a3"/>
          <w:rFonts w:eastAsia="Calibri" w:cs="Times New Roman"/>
          <w:color w:val="000000"/>
          <w:sz w:val="24"/>
          <w:szCs w:val="24"/>
        </w:rPr>
        <w:t>свойства</w:t>
      </w:r>
      <w:r w:rsidRPr="00BC0F0B">
        <w:rPr>
          <w:rFonts w:eastAsia="Calibri" w:cs="Times New Roman"/>
          <w:color w:val="000000"/>
          <w:sz w:val="24"/>
          <w:szCs w:val="24"/>
        </w:rPr>
        <w:t xml:space="preserve"> насыщающих их </w:t>
      </w:r>
      <w:r w:rsidRPr="00BC0F0B">
        <w:rPr>
          <w:rStyle w:val="a3"/>
          <w:rFonts w:eastAsia="Calibri" w:cs="Times New Roman"/>
          <w:color w:val="000000"/>
          <w:sz w:val="24"/>
          <w:szCs w:val="24"/>
        </w:rPr>
        <w:t>флюидов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1.3. </w:t>
      </w:r>
      <w:r w:rsidRPr="00BC0F0B">
        <w:rPr>
          <w:rFonts w:eastAsia="Calibri" w:cs="Times New Roman"/>
          <w:color w:val="000000"/>
          <w:sz w:val="24"/>
          <w:szCs w:val="24"/>
        </w:rPr>
        <w:t>Основы разработки нефтяных и газовых месторождений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1.4. </w:t>
      </w:r>
      <w:r w:rsidRPr="00BC0F0B">
        <w:rPr>
          <w:rFonts w:eastAsia="Calibri" w:cs="Times New Roman"/>
          <w:color w:val="000000"/>
          <w:sz w:val="24"/>
          <w:szCs w:val="24"/>
        </w:rPr>
        <w:t>Гидродинамические методы исследования нефтяных скважин и пластов</w:t>
      </w:r>
    </w:p>
    <w:p w:rsidR="0008402C" w:rsidRPr="00BC0F0B" w:rsidRDefault="0008402C" w:rsidP="000F7D45">
      <w:pPr>
        <w:tabs>
          <w:tab w:val="left" w:pos="1701"/>
          <w:tab w:val="left" w:pos="1985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1.5. </w:t>
      </w:r>
      <w:r w:rsidRPr="00BC0F0B">
        <w:rPr>
          <w:rFonts w:eastAsia="Calibri" w:cs="Times New Roman"/>
          <w:color w:val="000000"/>
          <w:sz w:val="24"/>
          <w:szCs w:val="24"/>
        </w:rPr>
        <w:t xml:space="preserve">Поддержание пластового давления  </w:t>
      </w:r>
    </w:p>
    <w:p w:rsidR="0008402C" w:rsidRPr="00BC0F0B" w:rsidRDefault="0008402C" w:rsidP="000F7D45">
      <w:pPr>
        <w:tabs>
          <w:tab w:val="left" w:pos="1701"/>
          <w:tab w:val="left" w:pos="1985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1.6. </w:t>
      </w:r>
      <w:r w:rsidRPr="00BC0F0B">
        <w:rPr>
          <w:rFonts w:eastAsia="Calibri" w:cs="Times New Roman"/>
          <w:color w:val="000000"/>
          <w:sz w:val="24"/>
          <w:szCs w:val="24"/>
        </w:rPr>
        <w:t>Методы увеличения нефтеотдачи пластов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1.7. </w:t>
      </w:r>
      <w:r w:rsidRPr="00BC0F0B">
        <w:rPr>
          <w:rFonts w:eastAsia="Calibri" w:cs="Times New Roman"/>
          <w:color w:val="000000"/>
          <w:sz w:val="24"/>
          <w:szCs w:val="24"/>
        </w:rPr>
        <w:t>Разработка месторождений с трудноизвлекаемыми запасами нефти.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</w:t>
      </w:r>
      <w:r w:rsidRPr="00BC0F0B">
        <w:rPr>
          <w:rFonts w:eastAsia="Calibri" w:cs="Times New Roman"/>
          <w:bCs/>
          <w:color w:val="000000" w:themeColor="text1"/>
          <w:sz w:val="24"/>
          <w:szCs w:val="24"/>
        </w:rPr>
        <w:t>1.8</w:t>
      </w:r>
      <w:r w:rsidRPr="00BC0F0B">
        <w:rPr>
          <w:rFonts w:eastAsia="Calibri" w:cs="Times New Roman"/>
          <w:bCs/>
          <w:color w:val="000000"/>
          <w:sz w:val="24"/>
          <w:szCs w:val="24"/>
        </w:rPr>
        <w:t>. Охрана окружающей среды и недр при разработке нефтяных месторождений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</w:t>
      </w:r>
      <w:r w:rsidRPr="00BC0F0B">
        <w:rPr>
          <w:rFonts w:eastAsia="Calibri" w:cs="Times New Roman"/>
          <w:bCs/>
          <w:color w:val="000000" w:themeColor="text1"/>
          <w:sz w:val="24"/>
          <w:szCs w:val="24"/>
        </w:rPr>
        <w:t>1.9</w:t>
      </w: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. </w:t>
      </w:r>
      <w:r w:rsidRPr="00BC0F0B">
        <w:rPr>
          <w:rFonts w:eastAsia="Calibri" w:cs="Times New Roman"/>
          <w:color w:val="000000"/>
          <w:sz w:val="24"/>
          <w:szCs w:val="24"/>
        </w:rPr>
        <w:t>Физико-химические свойства природных газов и конденсата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</w:t>
      </w:r>
      <w:r w:rsidRPr="00BC0F0B">
        <w:rPr>
          <w:rFonts w:eastAsia="Calibri" w:cs="Times New Roman"/>
          <w:bCs/>
          <w:color w:val="000000" w:themeColor="text1"/>
          <w:sz w:val="24"/>
          <w:szCs w:val="24"/>
        </w:rPr>
        <w:t>1.10</w:t>
      </w:r>
      <w:r w:rsidRPr="00BC0F0B">
        <w:rPr>
          <w:rFonts w:eastAsia="Calibri" w:cs="Times New Roman"/>
          <w:bCs/>
          <w:color w:val="000000"/>
          <w:sz w:val="24"/>
          <w:szCs w:val="24"/>
        </w:rPr>
        <w:t>. Газовые месторождения и физические основы добычи газа</w:t>
      </w:r>
    </w:p>
    <w:p w:rsidR="0008402C" w:rsidRPr="00BC0F0B" w:rsidRDefault="0008402C" w:rsidP="000F7D45">
      <w:pPr>
        <w:pStyle w:val="2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0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</w:t>
      </w: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>1.11</w:t>
      </w:r>
      <w:r w:rsidRPr="00BC0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Газогидродинамические   методы (гдм)  исследования</w:t>
      </w:r>
    </w:p>
    <w:p w:rsidR="0008402C" w:rsidRPr="00BC0F0B" w:rsidRDefault="0008402C" w:rsidP="000F7D45">
      <w:pPr>
        <w:tabs>
          <w:tab w:val="left" w:pos="142"/>
        </w:tabs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>газовых  и   газоконденсатных  пластов  и  скважин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 xml:space="preserve">Тема </w:t>
      </w:r>
      <w:r w:rsidRPr="00BC0F0B">
        <w:rPr>
          <w:rFonts w:cs="Times New Roman"/>
          <w:color w:val="000000" w:themeColor="text1"/>
          <w:sz w:val="24"/>
          <w:szCs w:val="24"/>
        </w:rPr>
        <w:t>1.12</w:t>
      </w:r>
      <w:r w:rsidRPr="00BC0F0B">
        <w:rPr>
          <w:rFonts w:eastAsia="Calibri" w:cs="Times New Roman"/>
          <w:color w:val="000000"/>
          <w:sz w:val="24"/>
          <w:szCs w:val="24"/>
        </w:rPr>
        <w:t>. Установление оптимального технологического режима эксплуатации газовых и газоконденсатных скважин</w:t>
      </w:r>
    </w:p>
    <w:p w:rsidR="0008402C" w:rsidRPr="00BC0F0B" w:rsidRDefault="0008402C" w:rsidP="000F7D45">
      <w:pPr>
        <w:tabs>
          <w:tab w:val="left" w:pos="142"/>
        </w:tabs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 xml:space="preserve">Тема </w:t>
      </w:r>
      <w:r w:rsidRPr="00BC0F0B">
        <w:rPr>
          <w:rFonts w:cs="Times New Roman"/>
          <w:color w:val="000000" w:themeColor="text1"/>
          <w:sz w:val="24"/>
          <w:szCs w:val="24"/>
        </w:rPr>
        <w:t>1.13</w:t>
      </w:r>
      <w:r w:rsidRPr="00BC0F0B">
        <w:rPr>
          <w:rFonts w:eastAsia="Calibri" w:cs="Times New Roman"/>
          <w:color w:val="000000"/>
          <w:sz w:val="24"/>
          <w:szCs w:val="24"/>
        </w:rPr>
        <w:t>. Системы комплексной разработки и компонентоотдача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>газовых и газоконденсатных месторождений</w:t>
      </w:r>
    </w:p>
    <w:p w:rsidR="0008402C" w:rsidRPr="00BC0F0B" w:rsidRDefault="0008402C" w:rsidP="000F7D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>Тема 1.14. Особенности эксплуатации газовых скважин.</w:t>
      </w:r>
    </w:p>
    <w:p w:rsidR="0008402C" w:rsidRPr="00BC0F0B" w:rsidRDefault="0008402C" w:rsidP="000F7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0F0B">
        <w:rPr>
          <w:rFonts w:eastAsia="Calibri" w:cs="Times New Roman"/>
          <w:color w:val="000000"/>
          <w:sz w:val="24"/>
          <w:szCs w:val="24"/>
        </w:rPr>
        <w:t>Тема 1.15. Сбор и подготовка нефтяного и природного газа</w:t>
      </w:r>
    </w:p>
    <w:p w:rsidR="0008402C" w:rsidRPr="00BC0F0B" w:rsidRDefault="0008402C" w:rsidP="000F7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8402C" w:rsidRPr="00BC0F0B" w:rsidRDefault="0008402C" w:rsidP="000F7D45">
      <w:pPr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2. Учебная литература</w:t>
      </w:r>
    </w:p>
    <w:p w:rsidR="0008402C" w:rsidRPr="00BC0F0B" w:rsidRDefault="0008402C" w:rsidP="000F7D45">
      <w:pPr>
        <w:numPr>
          <w:ilvl w:val="0"/>
          <w:numId w:val="1"/>
        </w:numPr>
        <w:shd w:val="clear" w:color="auto" w:fill="FFFFFF"/>
        <w:tabs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>Дорошенко Е.В.,Покрепин Б.В., Покрепин Г.В. Специалист по ремонту нефтяных и газовых скважин. - Волгоград, Издательство «</w:t>
      </w:r>
      <w:proofErr w:type="spellStart"/>
      <w:r w:rsidRPr="00BC0F0B">
        <w:rPr>
          <w:bCs/>
          <w:sz w:val="24"/>
          <w:szCs w:val="24"/>
        </w:rPr>
        <w:t>Ин-Фолио</w:t>
      </w:r>
      <w:proofErr w:type="spellEnd"/>
      <w:r w:rsidRPr="00BC0F0B">
        <w:rPr>
          <w:bCs/>
          <w:sz w:val="24"/>
          <w:szCs w:val="24"/>
        </w:rPr>
        <w:t>», 201</w:t>
      </w:r>
      <w:r w:rsidR="00890255">
        <w:rPr>
          <w:bCs/>
          <w:sz w:val="24"/>
          <w:szCs w:val="24"/>
        </w:rPr>
        <w:t>3г</w:t>
      </w:r>
      <w:r w:rsidRPr="00BC0F0B">
        <w:rPr>
          <w:bCs/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Желтов Ю.П. Разработка нефтяных месторождений. – М.: Недра, 201</w:t>
      </w:r>
      <w:r w:rsidR="00890255">
        <w:rPr>
          <w:sz w:val="24"/>
          <w:szCs w:val="24"/>
        </w:rPr>
        <w:t>3г</w:t>
      </w:r>
      <w:r w:rsidRPr="00BC0F0B">
        <w:rPr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1"/>
        </w:numPr>
        <w:shd w:val="clear" w:color="auto" w:fill="FFFFFF"/>
        <w:tabs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>Закожурников Ю.А. Подготовка нефти и газа к транспортировке. Учебное пособие для средних специальных учебных заведений. – Издательский дом «ИН-ФОЛИО», 2013</w:t>
      </w:r>
      <w:r w:rsidR="00890255">
        <w:rPr>
          <w:bCs/>
          <w:sz w:val="24"/>
          <w:szCs w:val="24"/>
        </w:rPr>
        <w:t>г</w:t>
      </w:r>
      <w:r w:rsidRPr="00BC0F0B">
        <w:rPr>
          <w:bCs/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1"/>
        </w:numPr>
        <w:shd w:val="clear" w:color="auto" w:fill="FFFFFF"/>
        <w:tabs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>Закожурников Ю.А. Хранение нефти, нефтепродуктов и газа. Учебное пособие для средних специальных учебных заведений. – Издательский дом «ИН-ФОЛИО», 2014</w:t>
      </w:r>
      <w:r w:rsidR="00890255">
        <w:rPr>
          <w:bCs/>
          <w:sz w:val="24"/>
          <w:szCs w:val="24"/>
        </w:rPr>
        <w:t>г</w:t>
      </w:r>
      <w:r w:rsidRPr="00BC0F0B">
        <w:rPr>
          <w:bCs/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1"/>
        </w:numPr>
        <w:tabs>
          <w:tab w:val="num" w:pos="-360"/>
          <w:tab w:val="left" w:pos="36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Покрепин Б. В. Разработка нефтяных и газовых скважин. М., </w:t>
      </w:r>
      <w:r w:rsidRPr="00BC0F0B">
        <w:rPr>
          <w:bCs/>
          <w:sz w:val="24"/>
          <w:szCs w:val="24"/>
        </w:rPr>
        <w:t>Волгоград, Издательство «</w:t>
      </w:r>
      <w:proofErr w:type="spellStart"/>
      <w:r w:rsidRPr="00BC0F0B">
        <w:rPr>
          <w:bCs/>
          <w:sz w:val="24"/>
          <w:szCs w:val="24"/>
        </w:rPr>
        <w:t>Ин-Фолио</w:t>
      </w:r>
      <w:proofErr w:type="spellEnd"/>
      <w:r w:rsidRPr="00BC0F0B">
        <w:rPr>
          <w:bCs/>
          <w:sz w:val="24"/>
          <w:szCs w:val="24"/>
        </w:rPr>
        <w:t>», 2015</w:t>
      </w:r>
      <w:r w:rsidR="00890255">
        <w:rPr>
          <w:bCs/>
          <w:sz w:val="24"/>
          <w:szCs w:val="24"/>
        </w:rPr>
        <w:t>г</w:t>
      </w:r>
      <w:r w:rsidRPr="00BC0F0B">
        <w:rPr>
          <w:bCs/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1"/>
        </w:numPr>
        <w:tabs>
          <w:tab w:val="num" w:pos="-360"/>
          <w:tab w:val="left" w:pos="36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Покрепин Б. В. Сбор и подготовка скважинной продукции. М., ГУ УМК по горному, нефтяному и энергетическому образованию, 2014</w:t>
      </w:r>
      <w:r w:rsidR="00890255">
        <w:rPr>
          <w:sz w:val="24"/>
          <w:szCs w:val="24"/>
        </w:rPr>
        <w:t>г</w:t>
      </w:r>
      <w:r w:rsidRPr="00BC0F0B">
        <w:rPr>
          <w:sz w:val="24"/>
          <w:szCs w:val="24"/>
        </w:rPr>
        <w:t>.</w:t>
      </w:r>
    </w:p>
    <w:p w:rsidR="0008402C" w:rsidRPr="00BC0F0B" w:rsidRDefault="0008402C" w:rsidP="000F7D45">
      <w:pPr>
        <w:spacing w:after="0" w:line="240" w:lineRule="auto"/>
        <w:jc w:val="both"/>
        <w:rPr>
          <w:sz w:val="24"/>
          <w:szCs w:val="24"/>
        </w:rPr>
      </w:pPr>
    </w:p>
    <w:p w:rsidR="00801E2C" w:rsidRDefault="00801E2C" w:rsidP="000F7D4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157DD" w:rsidRDefault="00A157DD" w:rsidP="000F7D4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132FD" w:rsidRDefault="00F132FD" w:rsidP="000F7D4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90255" w:rsidRPr="00A157DD" w:rsidRDefault="0089025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lastRenderedPageBreak/>
        <w:t xml:space="preserve">Аннотация рабочей программы </w:t>
      </w:r>
    </w:p>
    <w:p w:rsidR="00890255" w:rsidRPr="00A157DD" w:rsidRDefault="0089025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 xml:space="preserve">МДК 01.02. «Эксплуатация нефтяных и газовых месторождений» </w:t>
      </w:r>
    </w:p>
    <w:p w:rsidR="00890255" w:rsidRPr="00A157DD" w:rsidRDefault="00890255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>ПМ 01 «Проведение технологических процессов разработки и эксплуатации нефтяных и газовых месторождений»</w:t>
      </w:r>
    </w:p>
    <w:p w:rsidR="00890255" w:rsidRPr="00BC0F0B" w:rsidRDefault="00890255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</w:t>
      </w:r>
    </w:p>
    <w:p w:rsidR="00890255" w:rsidRPr="00BC0F0B" w:rsidRDefault="00890255" w:rsidP="000F7D45">
      <w:pPr>
        <w:spacing w:after="0" w:line="240" w:lineRule="auto"/>
        <w:rPr>
          <w:color w:val="000000" w:themeColor="text1"/>
          <w:sz w:val="24"/>
          <w:szCs w:val="24"/>
        </w:rPr>
      </w:pP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 xml:space="preserve">1. Целями освоения МДК «Эксплуатация нефтяных и газовых месторождений» являются получение знаний и навыков в результате: изучения методов и способов добычи нефти, особенности добычи </w:t>
      </w:r>
      <w:proofErr w:type="gramStart"/>
      <w:r w:rsidRPr="00BC0F0B">
        <w:rPr>
          <w:color w:val="000000" w:themeColor="text1"/>
          <w:sz w:val="24"/>
          <w:szCs w:val="24"/>
        </w:rPr>
        <w:t>нефти</w:t>
      </w:r>
      <w:proofErr w:type="gramEnd"/>
      <w:r w:rsidRPr="00BC0F0B">
        <w:rPr>
          <w:color w:val="000000" w:themeColor="text1"/>
          <w:sz w:val="24"/>
          <w:szCs w:val="24"/>
        </w:rPr>
        <w:t xml:space="preserve"> с разной степенью обводнённой и вязкости, добычу нефти из нескольких пластов одновременно или раздельно, добычу газа из нескольких или одного пласта, очистку нефти и газа, транспортировку и схемы очистки нефти и газа, обработку материалов и виды металлов и сплавов, нефтедобывающие насосы и агрегаты, нормативную техническую документацию по добычи нефти и газа. 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2. Краткое содержание МДК «Эксплуатация нефтяных и газовых месторождений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2.1. Физико-химические закономерности формирования структуры материалов 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2.3. Основные способы обработки материалов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2.4. Подготовка к эксплуатации и освоение пластов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2.5. Фонтанная добыча нефти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2.6. Газлифтная добыча нефти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2.7. Добыча нефти штанговыми насосами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2.8. Бесштанговая эксплуатация скважин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2.9. Особенности добычи газа и конденсата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2.10 Раздельная добыча нефти и газа из двух и более пластов одной скважиной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2.11. Особенности добычи в условиях болот, морей и затопляемых территорий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2.12. Классификация методов воздействия на призабойную зону скважины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2.13. Нормативно-техническая документация в добычи нефти и газа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2.14. Сбор и внутри промысловой транспо</w:t>
      </w:r>
      <w:proofErr w:type="gramStart"/>
      <w:r w:rsidRPr="00BC0F0B">
        <w:rPr>
          <w:rFonts w:eastAsia="Calibri" w:cs="Times New Roman"/>
          <w:bCs/>
          <w:color w:val="000000"/>
          <w:sz w:val="24"/>
          <w:szCs w:val="24"/>
        </w:rPr>
        <w:t>рт скв</w:t>
      </w:r>
      <w:proofErr w:type="gramEnd"/>
      <w:r w:rsidRPr="00BC0F0B">
        <w:rPr>
          <w:rFonts w:eastAsia="Calibri" w:cs="Times New Roman"/>
          <w:bCs/>
          <w:color w:val="000000"/>
          <w:sz w:val="24"/>
          <w:szCs w:val="24"/>
        </w:rPr>
        <w:t>ажинной продукции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2.15. Современные методы измерения продукции скважин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2.16. Предварительное разделение продукции скважин на промыслах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2.17. Промысловые трубопроводы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2.18. Подготовка нефти на промыслах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2.19. Текущий ремонт скважин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2.20. Капитальный ремонт скважин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 xml:space="preserve">Тема 2.22. Ремонт основного оборудования насосных и компрессорных станций 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2.21. Контроль скважины. Управление скважиной при газонефтепроявлениях (ГНВП) при эксплуатации и ремонте нефтяных и газовых скважин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2.23. Меры безопасности при ремонте скважин и охрана окружающей среды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2.24. Капитальный ремонт газонефтепроводов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BC0F0B">
        <w:rPr>
          <w:rFonts w:eastAsia="Calibri" w:cs="Times New Roman"/>
          <w:bCs/>
          <w:color w:val="000000"/>
          <w:sz w:val="24"/>
          <w:szCs w:val="24"/>
        </w:rPr>
        <w:t>Тема 2.25. Ремонт резервуаров и газгольдеров</w:t>
      </w:r>
    </w:p>
    <w:p w:rsidR="00890255" w:rsidRPr="00BC0F0B" w:rsidRDefault="00890255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2. Учебная литература</w:t>
      </w:r>
    </w:p>
    <w:p w:rsidR="00890255" w:rsidRPr="00BC0F0B" w:rsidRDefault="00890255" w:rsidP="000F7D45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sz w:val="24"/>
          <w:szCs w:val="24"/>
        </w:rPr>
        <w:t xml:space="preserve">Андреев Е.Б., Ключников А. И., Кротов А. В., Попадько В.Е., Шарова И.Я. Автоматизация технологических процессов добычи и подготовки нефти и газа. - М.: ООО «Недра-Бизнесцентр», 2008. - 399 </w:t>
      </w:r>
      <w:proofErr w:type="gramStart"/>
      <w:r w:rsidRPr="00BC0F0B">
        <w:rPr>
          <w:sz w:val="24"/>
          <w:szCs w:val="24"/>
        </w:rPr>
        <w:t>с</w:t>
      </w:r>
      <w:proofErr w:type="gramEnd"/>
      <w:r w:rsidRPr="00BC0F0B">
        <w:rPr>
          <w:sz w:val="24"/>
          <w:szCs w:val="24"/>
        </w:rPr>
        <w:t>.</w:t>
      </w:r>
    </w:p>
    <w:p w:rsidR="00890255" w:rsidRPr="00BC0F0B" w:rsidRDefault="00890255" w:rsidP="000F7D45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>Покрепин Б.В. Эксплуатация нефтяных и газовых месторождений. Волгоград, Издательство «Ин-Фолио», 2010.</w:t>
      </w:r>
    </w:p>
    <w:p w:rsidR="00890255" w:rsidRPr="00BC0F0B" w:rsidRDefault="00890255" w:rsidP="000F7D45">
      <w:pPr>
        <w:numPr>
          <w:ilvl w:val="0"/>
          <w:numId w:val="5"/>
        </w:numPr>
        <w:shd w:val="clear" w:color="auto" w:fill="FFFFFF"/>
        <w:tabs>
          <w:tab w:val="clear" w:pos="360"/>
          <w:tab w:val="num" w:pos="-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>Покрепин Б.В. Способы эксплуатации нефтяных и газовых скважин. Учебное пособие для средних специальных учебных заведений. – Волгоград, Издательство «Ин-Фолио», 2008.</w:t>
      </w:r>
    </w:p>
    <w:p w:rsidR="00890255" w:rsidRPr="00BC0F0B" w:rsidRDefault="00890255" w:rsidP="000F7D45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sz w:val="24"/>
          <w:szCs w:val="24"/>
        </w:rPr>
        <w:lastRenderedPageBreak/>
        <w:t>Покрепин Б. В. Сбор и подготовка скважинной продукции. М., ГУ УМК по горному, нефтяному и энергетическому образованию, 2010.</w:t>
      </w:r>
    </w:p>
    <w:p w:rsidR="00890255" w:rsidRPr="00BC0F0B" w:rsidRDefault="00890255" w:rsidP="000F7D45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bCs/>
          <w:sz w:val="24"/>
          <w:szCs w:val="24"/>
        </w:rPr>
        <w:t xml:space="preserve">«Правила безопасности в нефтяной и газовой промышленности» ПБ 08 624-03. </w:t>
      </w:r>
    </w:p>
    <w:p w:rsidR="00890255" w:rsidRPr="00BC0F0B" w:rsidRDefault="00890255" w:rsidP="000F7D45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Справочник по добыче нефти под редакцией К.Р.Уразакова. – Уфа, 2011.</w:t>
      </w:r>
    </w:p>
    <w:p w:rsidR="00890255" w:rsidRDefault="00890255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1353B" w:rsidRDefault="0051353B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4E3" w:rsidRDefault="00F504E3" w:rsidP="000F7D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lastRenderedPageBreak/>
        <w:t xml:space="preserve">Аннотация рабочей программы </w:t>
      </w: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 xml:space="preserve">МДК 02.01. «Эксплуатация нефтегазопромыслового оборудования» </w:t>
      </w:r>
    </w:p>
    <w:p w:rsidR="0008402C" w:rsidRPr="00A157DD" w:rsidRDefault="0008402C" w:rsidP="000F7D4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157DD">
        <w:rPr>
          <w:b/>
          <w:color w:val="000000" w:themeColor="text1"/>
          <w:sz w:val="24"/>
          <w:szCs w:val="24"/>
        </w:rPr>
        <w:t>ПМ 02 «</w:t>
      </w:r>
      <w:r w:rsidRPr="00A157DD">
        <w:rPr>
          <w:b/>
          <w:sz w:val="24"/>
          <w:szCs w:val="24"/>
        </w:rPr>
        <w:t>Эксплуатация нефтегазопромыслового оборудования</w:t>
      </w:r>
      <w:r w:rsidRPr="00A157DD">
        <w:rPr>
          <w:b/>
          <w:color w:val="000000" w:themeColor="text1"/>
          <w:sz w:val="24"/>
          <w:szCs w:val="24"/>
        </w:rPr>
        <w:t>»</w:t>
      </w:r>
    </w:p>
    <w:p w:rsidR="0008402C" w:rsidRPr="00BC0F0B" w:rsidRDefault="0008402C" w:rsidP="000F7D45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 w:rsidR="0089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20.02.01 </w:t>
      </w:r>
      <w:r w:rsidRPr="00BC0F0B">
        <w:rPr>
          <w:rFonts w:ascii="Times New Roman" w:hAnsi="Times New Roman" w:cs="Times New Roman"/>
          <w:color w:val="000000"/>
          <w:sz w:val="24"/>
          <w:szCs w:val="24"/>
        </w:rPr>
        <w:t>«Разработка и эксплуатация нефтяных и газовых месторождений»;</w:t>
      </w:r>
    </w:p>
    <w:p w:rsidR="0008402C" w:rsidRPr="00BC0F0B" w:rsidRDefault="0008402C" w:rsidP="000F7D45">
      <w:pPr>
        <w:spacing w:after="0" w:line="240" w:lineRule="auto"/>
        <w:rPr>
          <w:color w:val="000000" w:themeColor="text1"/>
          <w:sz w:val="24"/>
          <w:szCs w:val="24"/>
        </w:rPr>
      </w:pP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b/>
          <w:color w:val="000000" w:themeColor="text1"/>
          <w:sz w:val="24"/>
          <w:szCs w:val="24"/>
        </w:rPr>
        <w:t>1.</w:t>
      </w:r>
      <w:r w:rsidRPr="00BC0F0B">
        <w:rPr>
          <w:color w:val="000000" w:themeColor="text1"/>
          <w:sz w:val="24"/>
          <w:szCs w:val="24"/>
        </w:rPr>
        <w:t xml:space="preserve"> Целями освоения МДК «Эксплуатация нефтегазопромыслового оборудования» являются получение знаний и навыков в результате: изучения основных понятий, законов и определений гидравлики, термодинамики и теплопередачи, а также основные физические свойства жидкостей и газов; изучения методики расчетов основных параметров и сопротивлений движения жидкости и газа; расчеты и выбор нефтегазопромыслового </w:t>
      </w:r>
      <w:proofErr w:type="gramStart"/>
      <w:r w:rsidRPr="00BC0F0B">
        <w:rPr>
          <w:color w:val="000000" w:themeColor="text1"/>
          <w:sz w:val="24"/>
          <w:szCs w:val="24"/>
        </w:rPr>
        <w:t>оборудования</w:t>
      </w:r>
      <w:proofErr w:type="gramEnd"/>
      <w:r w:rsidRPr="00BC0F0B">
        <w:rPr>
          <w:color w:val="000000" w:themeColor="text1"/>
          <w:sz w:val="24"/>
          <w:szCs w:val="24"/>
        </w:rPr>
        <w:t xml:space="preserve"> и специфику его эксплуатации, обслуживания, текущего и капитального ремонта, а также технического осмотра и замены поврежденных или изношенных деталей; методики предотвращения аварий в нефтегазопромысловым оборудованием; принцип действия, особенности конструкции котельных, газотурбинных, теплосиловых, компрессорных и насосных установок различного типа и производительности; правила и особенности монтажа, демонтажа котельного, насосного и нефтегазопромыслового оборудования, в том числе нефтепроводов и газопроводов. 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2. Краткое содержание МДК «Эксплуатация нефтегазопромыслового оборудования»: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Тема 1.1 Основы гидростатики и гидродинамики: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Тема 1.2 Насосы: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BC0F0B">
        <w:rPr>
          <w:rFonts w:eastAsia="Calibri"/>
          <w:bCs/>
          <w:sz w:val="24"/>
          <w:szCs w:val="24"/>
        </w:rPr>
        <w:t>Тема 1.3 Основы термодинамики: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BC0F0B">
        <w:rPr>
          <w:rFonts w:eastAsia="Calibri"/>
          <w:bCs/>
          <w:sz w:val="24"/>
          <w:szCs w:val="24"/>
        </w:rPr>
        <w:t>Тема 1.4 Основные понятия, законы и процессы термодинамики и теплопередачи: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BC0F0B">
        <w:rPr>
          <w:rFonts w:eastAsia="Calibri"/>
          <w:bCs/>
          <w:sz w:val="24"/>
          <w:szCs w:val="24"/>
        </w:rPr>
        <w:t>Тема 1.6 Компрессоры: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Тема 1.8 Оборудование для эксплуатации скважин: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Тема 1.9 Методы и правила монтажа, принцип работы эксплуатации нефтегазопромыслового оборудование для сбора и подготовки нефти: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Тема 1.11 Методы расчета по выбору оборудования для проведения технологических процессов в добыче нефти и установления оптимальных режимов его работы: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Тема 1.12 Меры предотвращения всех видов аварий оборудования:</w:t>
      </w:r>
    </w:p>
    <w:p w:rsidR="0008402C" w:rsidRPr="00BC0F0B" w:rsidRDefault="0008402C" w:rsidP="000F7D45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8402C" w:rsidRPr="00BC0F0B" w:rsidRDefault="0008402C" w:rsidP="000F7D45">
      <w:pPr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BC0F0B">
        <w:rPr>
          <w:color w:val="000000" w:themeColor="text1"/>
          <w:sz w:val="24"/>
          <w:szCs w:val="24"/>
        </w:rPr>
        <w:t>3. Учебная литература:</w:t>
      </w:r>
    </w:p>
    <w:p w:rsidR="0008402C" w:rsidRPr="00BC0F0B" w:rsidRDefault="0008402C" w:rsidP="000F7D45">
      <w:pPr>
        <w:numPr>
          <w:ilvl w:val="0"/>
          <w:numId w:val="4"/>
        </w:numPr>
        <w:tabs>
          <w:tab w:val="clear" w:pos="36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bCs/>
          <w:sz w:val="24"/>
          <w:szCs w:val="24"/>
        </w:rPr>
      </w:pPr>
      <w:r w:rsidRPr="00BC0F0B">
        <w:rPr>
          <w:bCs/>
          <w:sz w:val="24"/>
          <w:szCs w:val="24"/>
        </w:rPr>
        <w:t>Агеев Ш.Р., Григорян Г.П. и др. Энциклопедический справочник лопастных насосов для добычи нефти и их применение. – Пермь, 201</w:t>
      </w:r>
      <w:r w:rsidR="00890255">
        <w:rPr>
          <w:bCs/>
          <w:sz w:val="24"/>
          <w:szCs w:val="24"/>
        </w:rPr>
        <w:t>4г</w:t>
      </w:r>
      <w:r w:rsidRPr="00BC0F0B">
        <w:rPr>
          <w:bCs/>
          <w:sz w:val="24"/>
          <w:szCs w:val="24"/>
        </w:rPr>
        <w:t xml:space="preserve">. </w:t>
      </w:r>
    </w:p>
    <w:p w:rsidR="0008402C" w:rsidRPr="00BC0F0B" w:rsidRDefault="0008402C" w:rsidP="000F7D45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0" w:hanging="142"/>
        <w:jc w:val="both"/>
        <w:rPr>
          <w:sz w:val="24"/>
          <w:szCs w:val="24"/>
        </w:rPr>
      </w:pPr>
      <w:r w:rsidRPr="00BC0F0B">
        <w:rPr>
          <w:sz w:val="24"/>
          <w:szCs w:val="24"/>
        </w:rPr>
        <w:t>Андреев Е.Б., Ключников А. И., Кротов А. В., Попадько В.Е., Шарова И.Я. Автоматизация технологических процессов добычи и подготовки нефти и газа. - М.: ООО «</w:t>
      </w:r>
      <w:proofErr w:type="spellStart"/>
      <w:r w:rsidRPr="00BC0F0B">
        <w:rPr>
          <w:sz w:val="24"/>
          <w:szCs w:val="24"/>
        </w:rPr>
        <w:t>Недра-Бизнесцентр</w:t>
      </w:r>
      <w:proofErr w:type="spellEnd"/>
      <w:r w:rsidRPr="00BC0F0B">
        <w:rPr>
          <w:sz w:val="24"/>
          <w:szCs w:val="24"/>
        </w:rPr>
        <w:t>», 201</w:t>
      </w:r>
      <w:r w:rsidR="00890255">
        <w:rPr>
          <w:sz w:val="24"/>
          <w:szCs w:val="24"/>
        </w:rPr>
        <w:t>5г</w:t>
      </w:r>
      <w:r w:rsidRPr="00BC0F0B">
        <w:rPr>
          <w:sz w:val="24"/>
          <w:szCs w:val="24"/>
        </w:rPr>
        <w:t xml:space="preserve">. - 399 </w:t>
      </w:r>
      <w:proofErr w:type="gramStart"/>
      <w:r w:rsidRPr="00BC0F0B">
        <w:rPr>
          <w:sz w:val="24"/>
          <w:szCs w:val="24"/>
        </w:rPr>
        <w:t>с</w:t>
      </w:r>
      <w:proofErr w:type="gramEnd"/>
      <w:r w:rsidRPr="00BC0F0B">
        <w:rPr>
          <w:sz w:val="24"/>
          <w:szCs w:val="24"/>
        </w:rPr>
        <w:t>.</w:t>
      </w:r>
    </w:p>
    <w:p w:rsidR="0008402C" w:rsidRPr="00BC0F0B" w:rsidRDefault="0008402C" w:rsidP="000F7D45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0" w:hanging="142"/>
        <w:jc w:val="both"/>
        <w:rPr>
          <w:sz w:val="24"/>
          <w:szCs w:val="24"/>
          <w:lang w:bidi="he-IL"/>
        </w:rPr>
      </w:pPr>
      <w:r w:rsidRPr="00BC0F0B">
        <w:rPr>
          <w:bCs/>
          <w:color w:val="000000"/>
          <w:spacing w:val="-6"/>
          <w:sz w:val="24"/>
          <w:szCs w:val="24"/>
        </w:rPr>
        <w:t>Лутошкин Г.С.  Сбор и подготовка нефти, газа и воды М., изд-во Альянс, 2010.</w:t>
      </w:r>
    </w:p>
    <w:p w:rsidR="0008402C" w:rsidRPr="00890255" w:rsidRDefault="0008402C" w:rsidP="000F7D45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0" w:hanging="142"/>
        <w:rPr>
          <w:rFonts w:cs="Times New Roman"/>
          <w:bCs/>
          <w:color w:val="000000"/>
          <w:spacing w:val="-6"/>
          <w:sz w:val="24"/>
          <w:szCs w:val="24"/>
        </w:rPr>
      </w:pPr>
      <w:r w:rsidRPr="00890255">
        <w:rPr>
          <w:rFonts w:cs="Times New Roman"/>
          <w:bCs/>
          <w:color w:val="000000"/>
          <w:spacing w:val="-6"/>
          <w:sz w:val="24"/>
          <w:szCs w:val="24"/>
        </w:rPr>
        <w:t>Дунюшкин И.И.,  Лутошкин Г.С. Сборник задач по сбору и подготовке нефти, газа и воды на промыслах, М.,изд. «Альянс», 2013</w:t>
      </w:r>
      <w:r w:rsidR="00890255">
        <w:rPr>
          <w:rFonts w:cs="Times New Roman"/>
          <w:bCs/>
          <w:color w:val="000000"/>
          <w:spacing w:val="-6"/>
          <w:sz w:val="24"/>
          <w:szCs w:val="24"/>
        </w:rPr>
        <w:t>г</w:t>
      </w:r>
      <w:r w:rsidRPr="00890255">
        <w:rPr>
          <w:rFonts w:cs="Times New Roman"/>
          <w:bCs/>
          <w:color w:val="000000"/>
          <w:spacing w:val="-6"/>
          <w:sz w:val="24"/>
          <w:szCs w:val="24"/>
        </w:rPr>
        <w:t xml:space="preserve">. </w:t>
      </w:r>
    </w:p>
    <w:p w:rsidR="0008402C" w:rsidRPr="00890255" w:rsidRDefault="0008402C" w:rsidP="000F7D45">
      <w:pPr>
        <w:pStyle w:val="a4"/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90255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890255">
        <w:rPr>
          <w:rFonts w:ascii="Times New Roman" w:hAnsi="Times New Roman" w:cs="Times New Roman"/>
          <w:sz w:val="24"/>
          <w:szCs w:val="24"/>
        </w:rPr>
        <w:t xml:space="preserve"> О. Н. Основы гидравлики и теплотехники: учебник для студентов образовательных учреждений СПО / О. Н. Брюханов, В. И. Коробко, А. Т. Мелик-Аракелян. - 4-е изд., стер. - М.: Академия -  201</w:t>
      </w:r>
      <w:r w:rsidR="00890255">
        <w:rPr>
          <w:rFonts w:ascii="Times New Roman" w:hAnsi="Times New Roman" w:cs="Times New Roman"/>
          <w:sz w:val="24"/>
          <w:szCs w:val="24"/>
        </w:rPr>
        <w:t>4г</w:t>
      </w:r>
      <w:r w:rsidRPr="008902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90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02C" w:rsidRPr="00890255" w:rsidRDefault="0008402C" w:rsidP="000F7D45">
      <w:pPr>
        <w:pStyle w:val="a4"/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Никишенко С. Л. Нефтегазопромысловое оборудование: Учебное пособие. - Волгоград: Издательство «</w:t>
      </w:r>
      <w:proofErr w:type="spellStart"/>
      <w:r w:rsidRPr="00890255">
        <w:rPr>
          <w:rFonts w:ascii="Times New Roman" w:hAnsi="Times New Roman" w:cs="Times New Roman"/>
          <w:sz w:val="24"/>
          <w:szCs w:val="24"/>
        </w:rPr>
        <w:t>Ин-Фолио</w:t>
      </w:r>
      <w:proofErr w:type="spellEnd"/>
      <w:r w:rsidRPr="00890255">
        <w:rPr>
          <w:rFonts w:ascii="Times New Roman" w:hAnsi="Times New Roman" w:cs="Times New Roman"/>
          <w:sz w:val="24"/>
          <w:szCs w:val="24"/>
        </w:rPr>
        <w:t>», 201</w:t>
      </w:r>
      <w:r w:rsidR="00890255">
        <w:rPr>
          <w:rFonts w:ascii="Times New Roman" w:hAnsi="Times New Roman" w:cs="Times New Roman"/>
          <w:sz w:val="24"/>
          <w:szCs w:val="24"/>
        </w:rPr>
        <w:t>3г</w:t>
      </w:r>
      <w:r w:rsidRPr="00890255">
        <w:rPr>
          <w:rFonts w:ascii="Times New Roman" w:hAnsi="Times New Roman" w:cs="Times New Roman"/>
          <w:sz w:val="24"/>
          <w:szCs w:val="24"/>
        </w:rPr>
        <w:t>. - 416 с: ил. ISBN  978-5-903826-02-5</w:t>
      </w:r>
    </w:p>
    <w:p w:rsidR="0008402C" w:rsidRPr="00890255" w:rsidRDefault="0008402C" w:rsidP="000F7D45">
      <w:pPr>
        <w:numPr>
          <w:ilvl w:val="0"/>
          <w:numId w:val="4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cs="Times New Roman"/>
          <w:sz w:val="24"/>
          <w:szCs w:val="24"/>
        </w:rPr>
      </w:pPr>
      <w:proofErr w:type="spellStart"/>
      <w:r w:rsidRPr="00890255">
        <w:rPr>
          <w:rFonts w:cs="Times New Roman"/>
          <w:bCs/>
          <w:sz w:val="24"/>
          <w:szCs w:val="24"/>
        </w:rPr>
        <w:t>Покрепин</w:t>
      </w:r>
      <w:proofErr w:type="spellEnd"/>
      <w:r w:rsidRPr="00890255">
        <w:rPr>
          <w:rFonts w:cs="Times New Roman"/>
          <w:bCs/>
          <w:sz w:val="24"/>
          <w:szCs w:val="24"/>
        </w:rPr>
        <w:t xml:space="preserve"> Б.В. Способы эксплуатации нефтяных и газовых скважин. Учебное пособие для средних специальных учебных заведений. – Волгоград, Издательство «</w:t>
      </w:r>
      <w:proofErr w:type="spellStart"/>
      <w:r w:rsidRPr="00890255">
        <w:rPr>
          <w:rFonts w:cs="Times New Roman"/>
          <w:bCs/>
          <w:sz w:val="24"/>
          <w:szCs w:val="24"/>
        </w:rPr>
        <w:t>Ин-Фолио</w:t>
      </w:r>
      <w:proofErr w:type="spellEnd"/>
      <w:r w:rsidRPr="00890255">
        <w:rPr>
          <w:rFonts w:cs="Times New Roman"/>
          <w:bCs/>
          <w:sz w:val="24"/>
          <w:szCs w:val="24"/>
        </w:rPr>
        <w:t>», 2013</w:t>
      </w:r>
      <w:r w:rsidR="00890255" w:rsidRPr="00890255">
        <w:rPr>
          <w:rFonts w:cs="Times New Roman"/>
          <w:bCs/>
          <w:sz w:val="24"/>
          <w:szCs w:val="24"/>
        </w:rPr>
        <w:t>г</w:t>
      </w:r>
      <w:r w:rsidRPr="00890255">
        <w:rPr>
          <w:rFonts w:cs="Times New Roman"/>
          <w:bCs/>
          <w:sz w:val="24"/>
          <w:szCs w:val="24"/>
        </w:rPr>
        <w:t>.</w:t>
      </w:r>
    </w:p>
    <w:p w:rsidR="0008402C" w:rsidRDefault="0008402C" w:rsidP="000F7D45">
      <w:pPr>
        <w:spacing w:after="0" w:line="240" w:lineRule="auto"/>
        <w:jc w:val="center"/>
        <w:rPr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sz w:val="24"/>
          <w:szCs w:val="24"/>
        </w:rPr>
      </w:pPr>
    </w:p>
    <w:p w:rsidR="00890255" w:rsidRPr="00890255" w:rsidRDefault="00890255" w:rsidP="000F7D45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890255">
        <w:rPr>
          <w:rFonts w:eastAsia="Times New Roman"/>
          <w:b/>
          <w:sz w:val="24"/>
          <w:szCs w:val="24"/>
        </w:rPr>
        <w:lastRenderedPageBreak/>
        <w:t>Аннотация к рабочей программе</w:t>
      </w:r>
    </w:p>
    <w:p w:rsidR="00890255" w:rsidRPr="00890255" w:rsidRDefault="00890255" w:rsidP="000F7D45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890255">
        <w:rPr>
          <w:rFonts w:cs="Times New Roman"/>
          <w:b/>
          <w:spacing w:val="-3"/>
          <w:sz w:val="24"/>
          <w:szCs w:val="24"/>
        </w:rPr>
        <w:t>МДК.03.01 Основы организации и планирования производственных работ на нефтяных и газовых месторождениях</w:t>
      </w:r>
      <w:r w:rsidRPr="00890255">
        <w:rPr>
          <w:rFonts w:eastAsia="Times New Roman"/>
          <w:b/>
          <w:sz w:val="24"/>
          <w:szCs w:val="24"/>
        </w:rPr>
        <w:t xml:space="preserve"> </w:t>
      </w:r>
    </w:p>
    <w:p w:rsidR="00890255" w:rsidRPr="00890255" w:rsidRDefault="00890255" w:rsidP="000F7D45">
      <w:pPr>
        <w:spacing w:after="0" w:line="240" w:lineRule="auto"/>
        <w:ind w:firstLine="709"/>
        <w:jc w:val="center"/>
        <w:rPr>
          <w:sz w:val="24"/>
          <w:szCs w:val="24"/>
        </w:rPr>
      </w:pPr>
      <w:r w:rsidRPr="00890255">
        <w:rPr>
          <w:rFonts w:eastAsia="Times New Roman"/>
          <w:b/>
          <w:sz w:val="24"/>
          <w:szCs w:val="24"/>
        </w:rPr>
        <w:t xml:space="preserve">ПМ 03 </w:t>
      </w:r>
      <w:r w:rsidRPr="00890255">
        <w:rPr>
          <w:rFonts w:cs="Times New Roman"/>
          <w:b/>
          <w:sz w:val="24"/>
          <w:szCs w:val="24"/>
        </w:rPr>
        <w:t>Организация деятельности   коллектива исполнителей</w:t>
      </w:r>
    </w:p>
    <w:p w:rsidR="00890255" w:rsidRPr="00BC0F0B" w:rsidRDefault="00890255" w:rsidP="000F7D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C0F0B">
        <w:rPr>
          <w:rFonts w:ascii="Times New Roman" w:hAnsi="Times New Roman" w:cs="Times New Roman"/>
          <w:spacing w:val="-3"/>
          <w:sz w:val="24"/>
          <w:szCs w:val="24"/>
        </w:rPr>
        <w:t>по специальности 21.02.01 «Разработка и эксплуатация нефтяных и газовых месторождений»</w:t>
      </w:r>
    </w:p>
    <w:p w:rsidR="00890255" w:rsidRPr="00BC0F0B" w:rsidRDefault="00890255" w:rsidP="000F7D4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0F0B">
        <w:rPr>
          <w:rFonts w:ascii="Times New Roman" w:eastAsia="Times New Roman" w:hAnsi="Times New Roman"/>
          <w:b/>
          <w:sz w:val="24"/>
          <w:szCs w:val="24"/>
        </w:rPr>
        <w:t>Цели освоения профессионального модуля</w:t>
      </w:r>
    </w:p>
    <w:p w:rsidR="00890255" w:rsidRPr="00BC0F0B" w:rsidRDefault="00890255" w:rsidP="000F7D4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0F0B">
        <w:rPr>
          <w:rFonts w:ascii="Times New Roman" w:hAnsi="Times New Roman" w:cs="Times New Roman"/>
          <w:b w:val="0"/>
          <w:sz w:val="24"/>
          <w:szCs w:val="24"/>
        </w:rPr>
        <w:t>Целью модуля</w:t>
      </w:r>
      <w:r w:rsidRP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BC0F0B">
        <w:rPr>
          <w:rFonts w:ascii="Times New Roman" w:hAnsi="Times New Roman" w:cs="Times New Roman"/>
          <w:b w:val="0"/>
          <w:sz w:val="24"/>
          <w:szCs w:val="24"/>
        </w:rPr>
        <w:t xml:space="preserve">ПМ.03 Организация деятельности   коллектива исполнителей </w:t>
      </w:r>
      <w:r w:rsidRPr="00BC0F0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C0F0B">
        <w:rPr>
          <w:rFonts w:ascii="Times New Roman" w:hAnsi="Times New Roman" w:cs="Times New Roman"/>
          <w:b w:val="0"/>
          <w:sz w:val="24"/>
          <w:szCs w:val="24"/>
        </w:rPr>
        <w:t>освоения основного вида профессиональной деятельности (ВПД): Организация деятельности коллектива исполнителей и соответствующих профессиональных компетенций (ПК):</w:t>
      </w:r>
    </w:p>
    <w:p w:rsidR="00890255" w:rsidRPr="00BC0F0B" w:rsidRDefault="00890255" w:rsidP="000F7D45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890255" w:rsidRPr="00BC0F0B" w:rsidRDefault="00890255" w:rsidP="000F7D45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Обеспечивать профилактику и безопасность условий труда на нефтяных и газовых месторождениях.</w:t>
      </w:r>
    </w:p>
    <w:p w:rsidR="00890255" w:rsidRPr="00BC0F0B" w:rsidRDefault="00890255" w:rsidP="000F7D45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</w:rPr>
        <w:t>Контролировать выполнение производственных работ по добыче нефти и газа, сбору и транспорту скважинной продукции.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В ходе освоения профессионального модуля </w:t>
      </w:r>
      <w:proofErr w:type="gramStart"/>
      <w:r w:rsidRPr="00BC0F0B">
        <w:rPr>
          <w:rFonts w:cs="Times New Roman"/>
          <w:sz w:val="24"/>
          <w:szCs w:val="24"/>
        </w:rPr>
        <w:t>должен</w:t>
      </w:r>
      <w:proofErr w:type="gramEnd"/>
      <w:r w:rsidRPr="00BC0F0B">
        <w:rPr>
          <w:rFonts w:cs="Times New Roman"/>
          <w:sz w:val="24"/>
          <w:szCs w:val="24"/>
        </w:rPr>
        <w:t>: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иметь практический опыт: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планирования и организации производственных работ на нефтяных и газовых месторождениях;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обеспечения безопасности условий труда на нефтяных и газовых месторождениях;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контроля производственных работ;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уметь: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организовывать работу подчиненного коллектива;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устанавливать производственные задания исполнителям в соответствии с утвержденными производственными планами и графиками;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оформлять первичные документы по учету рабочего времени, выработки, заработной платы, простоев;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проводить производственный инструктаж рабочих;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создавать благоприятные условия труда;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планировать действия коллектива исполнителей при возникновении чрезвычайных (нестандартных) ситуаций на производстве;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рассчитывать основные технико-экономические показатели деятельности организации (производственного участка);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контролировать соблюдение правил охраны труда и техники безопасности;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знать: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механизмы ценообразования на    продукцию (услуги), формы оплаты труда в современных условиях;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 основы организации работы    коллектива исполнителей;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принципы делового общения в коллективе;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особенности менеджмента в профессиональной деятельности;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основные требования организации труда при ведении технологических процессов;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виды инструктажей, правила трудового распорядка, охраны труда, производственной санитарии;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- порядок тарификации работ рабочих;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нормы и расценки на работы, порядок их пересмотра;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действующее положение об оплате труда и формах материального стимулирования;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трудовое законодательство;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права и обязанности работников в сфере профессиональной деятельности;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- законодательные акты и другие нормативные документы, регулирующие правовое положение граждан в процессе профессиональной деятельности.  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                    </w:t>
      </w:r>
    </w:p>
    <w:p w:rsidR="00890255" w:rsidRPr="00BC0F0B" w:rsidRDefault="00890255" w:rsidP="000F7D4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</w:t>
      </w:r>
    </w:p>
    <w:p w:rsidR="00890255" w:rsidRPr="00BC0F0B" w:rsidRDefault="00890255" w:rsidP="000F7D45">
      <w:pPr>
        <w:spacing w:after="0" w:line="240" w:lineRule="auto"/>
        <w:rPr>
          <w:rFonts w:cs="Times New Roman"/>
          <w:spacing w:val="-3"/>
          <w:sz w:val="24"/>
          <w:szCs w:val="24"/>
        </w:rPr>
      </w:pPr>
      <w:r w:rsidRPr="00BC0F0B">
        <w:rPr>
          <w:rFonts w:cs="Times New Roman"/>
          <w:spacing w:val="-3"/>
          <w:sz w:val="24"/>
          <w:szCs w:val="24"/>
        </w:rPr>
        <w:t>МДК.03.01 Основы организации и планирования производственных работ на нефтяных и газовых месторождениях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Тема 3.1 Организация труда. 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Тема 3.2 Особенности менеджмента в профессиональной деятельности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Тема 3.3 Виды инструктажей, правила трудового распорядка, охраны труда, производственной санитарии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Тема 3.4 Организация управления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Тема 3.5 Экономика, организация и планирование производства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Тема 3.6Права и обязанности работников в профессиональной сфере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Курсовая работа «Расчет технико-экономических показателей предприятия»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Учебная практика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Производственная практика</w:t>
      </w:r>
    </w:p>
    <w:p w:rsidR="00890255" w:rsidRPr="00BC0F0B" w:rsidRDefault="00890255" w:rsidP="000F7D4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Основные источники:</w:t>
      </w:r>
    </w:p>
    <w:p w:rsidR="00890255" w:rsidRPr="0051353B" w:rsidRDefault="0051353B" w:rsidP="0051353B">
      <w:pPr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890255" w:rsidRPr="0051353B">
        <w:rPr>
          <w:rFonts w:cs="Times New Roman"/>
          <w:sz w:val="24"/>
          <w:szCs w:val="24"/>
        </w:rPr>
        <w:t>В.Ф. Дунаев, В.Л. Шпаков. Н.П. Епифанова, В.Н. Лындин. Экономика предприятий нефтяной и газовой промышленности. Учебник</w:t>
      </w:r>
      <w:proofErr w:type="gramStart"/>
      <w:r w:rsidR="00890255" w:rsidRPr="0051353B">
        <w:rPr>
          <w:rFonts w:cs="Times New Roman"/>
          <w:sz w:val="24"/>
          <w:szCs w:val="24"/>
        </w:rPr>
        <w:t xml:space="preserve">., </w:t>
      </w:r>
      <w:proofErr w:type="gramEnd"/>
      <w:r w:rsidR="00890255" w:rsidRPr="0051353B">
        <w:rPr>
          <w:rFonts w:cs="Times New Roman"/>
          <w:sz w:val="24"/>
          <w:szCs w:val="24"/>
        </w:rPr>
        <w:t>изд-во «Нефть и газ», 2014г., 352с.</w:t>
      </w:r>
    </w:p>
    <w:p w:rsidR="00890255" w:rsidRPr="0051353B" w:rsidRDefault="0051353B" w:rsidP="0051353B">
      <w:pPr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890255" w:rsidRPr="0051353B">
        <w:rPr>
          <w:rFonts w:cs="Times New Roman"/>
          <w:sz w:val="24"/>
          <w:szCs w:val="24"/>
        </w:rPr>
        <w:t>Андреев А.Ф., Лопатина С.Г., Маккавеев М.В.,  Победоносцева Н.Н. Основы менеджмента (нефтяная и газовая промышленность) – Учеб. - М.:ФГУП. Изд-во « Нефть и газ» РГУ нефти и  газа И.М.Губкина, 2015г.-264с.</w:t>
      </w:r>
    </w:p>
    <w:p w:rsidR="00890255" w:rsidRPr="0051353B" w:rsidRDefault="0051353B" w:rsidP="0051353B">
      <w:pPr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spellStart"/>
      <w:r w:rsidR="00890255" w:rsidRPr="0051353B">
        <w:rPr>
          <w:rFonts w:cs="Times New Roman"/>
          <w:sz w:val="24"/>
          <w:szCs w:val="24"/>
        </w:rPr>
        <w:t>Скляревская</w:t>
      </w:r>
      <w:proofErr w:type="spellEnd"/>
      <w:r w:rsidR="00890255" w:rsidRPr="0051353B">
        <w:rPr>
          <w:rFonts w:cs="Times New Roman"/>
          <w:sz w:val="24"/>
          <w:szCs w:val="24"/>
        </w:rPr>
        <w:t xml:space="preserve"> В.А. Организация, нормирование и оплата труда на предприятии: Учебник.: Дашков и</w:t>
      </w:r>
      <w:proofErr w:type="gramStart"/>
      <w:r w:rsidR="00890255" w:rsidRPr="0051353B">
        <w:rPr>
          <w:rFonts w:cs="Times New Roman"/>
          <w:sz w:val="24"/>
          <w:szCs w:val="24"/>
        </w:rPr>
        <w:t xml:space="preserve"> К</w:t>
      </w:r>
      <w:proofErr w:type="gramEnd"/>
      <w:r w:rsidR="00890255" w:rsidRPr="0051353B">
        <w:rPr>
          <w:rFonts w:cs="Times New Roman"/>
          <w:sz w:val="24"/>
          <w:szCs w:val="24"/>
        </w:rPr>
        <w:t>о, 201</w:t>
      </w:r>
      <w:r>
        <w:rPr>
          <w:rFonts w:cs="Times New Roman"/>
          <w:sz w:val="24"/>
          <w:szCs w:val="24"/>
        </w:rPr>
        <w:t>3г.</w:t>
      </w:r>
      <w:r w:rsidR="00890255" w:rsidRPr="0051353B">
        <w:rPr>
          <w:rFonts w:cs="Times New Roman"/>
          <w:sz w:val="24"/>
          <w:szCs w:val="24"/>
        </w:rPr>
        <w:t>, 340 с.</w:t>
      </w:r>
    </w:p>
    <w:p w:rsidR="00890255" w:rsidRPr="0051353B" w:rsidRDefault="0051353B" w:rsidP="0051353B">
      <w:pPr>
        <w:spacing w:after="0" w:line="240" w:lineRule="auto"/>
        <w:ind w:firstLine="426"/>
        <w:rPr>
          <w:rFonts w:cs="Times New Roman"/>
          <w:sz w:val="24"/>
          <w:szCs w:val="24"/>
        </w:rPr>
      </w:pPr>
      <w:r w:rsidRPr="0051353B">
        <w:rPr>
          <w:rFonts w:cs="Times New Roman"/>
          <w:sz w:val="24"/>
          <w:szCs w:val="24"/>
        </w:rPr>
        <w:t xml:space="preserve">4. </w:t>
      </w:r>
      <w:hyperlink r:id="rId18" w:history="1">
        <w:proofErr w:type="spellStart"/>
        <w:r w:rsidR="00890255" w:rsidRPr="0051353B">
          <w:rPr>
            <w:rStyle w:val="a5"/>
            <w:rFonts w:cs="Times New Roman"/>
            <w:color w:val="auto"/>
            <w:sz w:val="24"/>
            <w:szCs w:val="24"/>
            <w:u w:val="none"/>
          </w:rPr>
          <w:t>Раздорожный</w:t>
        </w:r>
        <w:proofErr w:type="spellEnd"/>
        <w:r w:rsidR="00890255" w:rsidRPr="0051353B">
          <w:rPr>
            <w:rStyle w:val="a5"/>
            <w:rFonts w:cs="Times New Roman"/>
            <w:color w:val="auto"/>
            <w:sz w:val="24"/>
            <w:szCs w:val="24"/>
            <w:u w:val="none"/>
          </w:rPr>
          <w:t xml:space="preserve"> А.А</w:t>
        </w:r>
        <w:r w:rsidR="00890255" w:rsidRPr="0051353B">
          <w:rPr>
            <w:rStyle w:val="a5"/>
            <w:rFonts w:cs="Times New Roman"/>
            <w:sz w:val="24"/>
            <w:szCs w:val="24"/>
          </w:rPr>
          <w:t>.</w:t>
        </w:r>
      </w:hyperlink>
      <w:r w:rsidR="00890255" w:rsidRPr="0051353B">
        <w:rPr>
          <w:rFonts w:cs="Times New Roman"/>
          <w:sz w:val="24"/>
          <w:szCs w:val="24"/>
        </w:rPr>
        <w:t xml:space="preserve">Управление организацией (предприятием): учебник. Изд-во Экзамен,2016г, 640 </w:t>
      </w:r>
      <w:proofErr w:type="gramStart"/>
      <w:r w:rsidR="00890255" w:rsidRPr="0051353B">
        <w:rPr>
          <w:rFonts w:cs="Times New Roman"/>
          <w:sz w:val="24"/>
          <w:szCs w:val="24"/>
        </w:rPr>
        <w:t>с</w:t>
      </w:r>
      <w:proofErr w:type="gramEnd"/>
      <w:r w:rsidR="00890255" w:rsidRPr="0051353B">
        <w:rPr>
          <w:rFonts w:cs="Times New Roman"/>
          <w:sz w:val="24"/>
          <w:szCs w:val="24"/>
        </w:rPr>
        <w:t>.</w:t>
      </w:r>
    </w:p>
    <w:p w:rsidR="00890255" w:rsidRPr="0051353B" w:rsidRDefault="0051353B" w:rsidP="0051353B">
      <w:pPr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890255" w:rsidRPr="0051353B">
        <w:rPr>
          <w:rFonts w:cs="Times New Roman"/>
          <w:sz w:val="24"/>
          <w:szCs w:val="24"/>
        </w:rPr>
        <w:t>Безопасность жизнедеятельности. Производственная безопасность и охрана труда: Учеб</w:t>
      </w:r>
      <w:proofErr w:type="gramStart"/>
      <w:r w:rsidR="00890255" w:rsidRPr="0051353B">
        <w:rPr>
          <w:rFonts w:cs="Times New Roman"/>
          <w:sz w:val="24"/>
          <w:szCs w:val="24"/>
        </w:rPr>
        <w:t>.</w:t>
      </w:r>
      <w:proofErr w:type="gramEnd"/>
      <w:r w:rsidR="00890255" w:rsidRPr="0051353B">
        <w:rPr>
          <w:rFonts w:cs="Times New Roman"/>
          <w:sz w:val="24"/>
          <w:szCs w:val="24"/>
        </w:rPr>
        <w:t xml:space="preserve"> </w:t>
      </w:r>
      <w:proofErr w:type="gramStart"/>
      <w:r w:rsidR="00890255" w:rsidRPr="0051353B">
        <w:rPr>
          <w:rFonts w:cs="Times New Roman"/>
          <w:sz w:val="24"/>
          <w:szCs w:val="24"/>
        </w:rPr>
        <w:t>п</w:t>
      </w:r>
      <w:proofErr w:type="gramEnd"/>
      <w:r w:rsidR="00890255" w:rsidRPr="0051353B">
        <w:rPr>
          <w:rFonts w:cs="Times New Roman"/>
          <w:sz w:val="24"/>
          <w:szCs w:val="24"/>
        </w:rPr>
        <w:t xml:space="preserve">особие для студентов средних профессиональных  учебных заведений/П.П. Кукин, В.Л. Лапин, Н.Л. Пономарев и др. - М.: Высш. </w:t>
      </w:r>
      <w:proofErr w:type="spellStart"/>
      <w:r w:rsidR="00890255" w:rsidRPr="0051353B">
        <w:rPr>
          <w:rFonts w:cs="Times New Roman"/>
          <w:sz w:val="24"/>
          <w:szCs w:val="24"/>
        </w:rPr>
        <w:t>шк</w:t>
      </w:r>
      <w:proofErr w:type="spellEnd"/>
      <w:r w:rsidR="00890255" w:rsidRPr="0051353B">
        <w:rPr>
          <w:rFonts w:cs="Times New Roman"/>
          <w:sz w:val="24"/>
          <w:szCs w:val="24"/>
        </w:rPr>
        <w:t>., 20</w:t>
      </w:r>
      <w:r>
        <w:rPr>
          <w:rFonts w:cs="Times New Roman"/>
          <w:sz w:val="24"/>
          <w:szCs w:val="24"/>
        </w:rPr>
        <w:t>1</w:t>
      </w:r>
      <w:r w:rsidR="00890255" w:rsidRPr="0051353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г</w:t>
      </w:r>
      <w:r w:rsidR="00890255" w:rsidRPr="0051353B">
        <w:rPr>
          <w:rFonts w:cs="Times New Roman"/>
          <w:sz w:val="24"/>
          <w:szCs w:val="24"/>
        </w:rPr>
        <w:t>. – 431 с.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>Дополнительные источники: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Максименко Г.Б. Менеджмент.: Учебн</w:t>
      </w:r>
      <w:proofErr w:type="gramStart"/>
      <w:r w:rsidRPr="008902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255">
        <w:rPr>
          <w:rFonts w:ascii="Times New Roman" w:hAnsi="Times New Roman" w:cs="Times New Roman"/>
          <w:sz w:val="24"/>
          <w:szCs w:val="24"/>
        </w:rPr>
        <w:t>особие.- М.: ИТК «Дашков и К°»,20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1353B">
        <w:rPr>
          <w:rFonts w:ascii="Times New Roman" w:hAnsi="Times New Roman" w:cs="Times New Roman"/>
          <w:sz w:val="24"/>
          <w:szCs w:val="24"/>
        </w:rPr>
        <w:t>г</w:t>
      </w:r>
      <w:r w:rsidRPr="00890255">
        <w:rPr>
          <w:rFonts w:ascii="Times New Roman" w:hAnsi="Times New Roman" w:cs="Times New Roman"/>
          <w:sz w:val="24"/>
          <w:szCs w:val="24"/>
        </w:rPr>
        <w:t xml:space="preserve">.- 368 </w:t>
      </w:r>
      <w:proofErr w:type="gramStart"/>
      <w:r w:rsidRPr="00890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255">
        <w:rPr>
          <w:rFonts w:ascii="Times New Roman" w:hAnsi="Times New Roman" w:cs="Times New Roman"/>
          <w:sz w:val="24"/>
          <w:szCs w:val="24"/>
        </w:rPr>
        <w:t>.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Юкаева В.С. Менеджмент. Краткий курс: Учебное пособие. - М.:НТК «Дашков и К», 20</w:t>
      </w:r>
      <w:r>
        <w:rPr>
          <w:rFonts w:ascii="Times New Roman" w:hAnsi="Times New Roman" w:cs="Times New Roman"/>
          <w:sz w:val="24"/>
          <w:szCs w:val="24"/>
        </w:rPr>
        <w:t>14г.</w:t>
      </w:r>
      <w:r w:rsidRPr="0089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Безопасность жизнедеятельности. Безопасность технологических процессов и производств (Охрана труда): Учебное пособие для вузов /П.П. Кукин, В.Л. Лапин, Е.А. Подгорных и др. – М.: Высшая школа, 19</w:t>
      </w:r>
      <w:r>
        <w:rPr>
          <w:rFonts w:ascii="Times New Roman" w:hAnsi="Times New Roman" w:cs="Times New Roman"/>
          <w:sz w:val="24"/>
          <w:szCs w:val="24"/>
        </w:rPr>
        <w:t>13г</w:t>
      </w:r>
      <w:r w:rsidRPr="00890255">
        <w:rPr>
          <w:rFonts w:ascii="Times New Roman" w:hAnsi="Times New Roman" w:cs="Times New Roman"/>
          <w:sz w:val="24"/>
          <w:szCs w:val="24"/>
        </w:rPr>
        <w:t xml:space="preserve">.-318 </w:t>
      </w:r>
      <w:proofErr w:type="gramStart"/>
      <w:r w:rsidRPr="00890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255">
        <w:rPr>
          <w:rFonts w:ascii="Times New Roman" w:hAnsi="Times New Roman" w:cs="Times New Roman"/>
          <w:sz w:val="24"/>
          <w:szCs w:val="24"/>
        </w:rPr>
        <w:t>.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ПБ03-624-08 Правила безопасности в нефтяной и газовой промышленности.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 xml:space="preserve">Сайт Министерства топлива и энергетики РФ   </w:t>
      </w:r>
      <w:hyperlink r:id="rId19" w:history="1">
        <w:r w:rsidRPr="00890255">
          <w:rPr>
            <w:rStyle w:val="a5"/>
            <w:rFonts w:ascii="Times New Roman" w:hAnsi="Times New Roman" w:cs="Times New Roman"/>
            <w:sz w:val="24"/>
            <w:szCs w:val="24"/>
          </w:rPr>
          <w:t>http://minenergo.gov.ru</w:t>
        </w:r>
      </w:hyperlink>
    </w:p>
    <w:p w:rsidR="00890255" w:rsidRPr="00890255" w:rsidRDefault="00890255" w:rsidP="000F7D45">
      <w:pPr>
        <w:pStyle w:val="a4"/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90255">
        <w:rPr>
          <w:rFonts w:ascii="Times New Roman" w:hAnsi="Times New Roman" w:cs="Times New Roman"/>
          <w:sz w:val="24"/>
          <w:szCs w:val="24"/>
        </w:rPr>
        <w:t>Журнал «Нефть России» Каталог  нефтегазовых сайтов  http//www.oilru.com</w:t>
      </w:r>
    </w:p>
    <w:p w:rsidR="00890255" w:rsidRPr="00BC0F0B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  <w:r w:rsidRPr="00BC0F0B">
        <w:rPr>
          <w:rFonts w:cs="Times New Roman"/>
          <w:sz w:val="24"/>
          <w:szCs w:val="24"/>
        </w:rPr>
        <w:t xml:space="preserve">Учебно-методический кабинет ИНИГ </w:t>
      </w:r>
      <w:hyperlink r:id="rId20" w:history="1">
        <w:r w:rsidRPr="00BC0F0B">
          <w:rPr>
            <w:rStyle w:val="a5"/>
            <w:rFonts w:cs="Times New Roman"/>
            <w:sz w:val="24"/>
            <w:szCs w:val="24"/>
          </w:rPr>
          <w:t>http://inig.ru</w:t>
        </w:r>
      </w:hyperlink>
    </w:p>
    <w:p w:rsidR="00890255" w:rsidRDefault="00890255" w:rsidP="000F7D45">
      <w:pPr>
        <w:spacing w:after="0" w:line="240" w:lineRule="auto"/>
        <w:rPr>
          <w:rFonts w:cs="Times New Roman"/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b/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b/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b/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b/>
          <w:sz w:val="24"/>
          <w:szCs w:val="24"/>
        </w:rPr>
      </w:pPr>
    </w:p>
    <w:p w:rsidR="00A157DD" w:rsidRDefault="00A157DD" w:rsidP="000F7D45">
      <w:pPr>
        <w:spacing w:after="0" w:line="240" w:lineRule="auto"/>
        <w:jc w:val="center"/>
        <w:rPr>
          <w:b/>
          <w:sz w:val="24"/>
          <w:szCs w:val="24"/>
        </w:rPr>
      </w:pPr>
    </w:p>
    <w:sectPr w:rsidR="00A157DD" w:rsidSect="00CE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E27B1C"/>
    <w:multiLevelType w:val="hybridMultilevel"/>
    <w:tmpl w:val="C39EFADE"/>
    <w:lvl w:ilvl="0" w:tplc="D562C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31E"/>
    <w:multiLevelType w:val="hybridMultilevel"/>
    <w:tmpl w:val="E76C95D6"/>
    <w:lvl w:ilvl="0" w:tplc="B8D4150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41B25"/>
    <w:multiLevelType w:val="hybridMultilevel"/>
    <w:tmpl w:val="60FAE8BE"/>
    <w:lvl w:ilvl="0" w:tplc="8610B8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5C138B3"/>
    <w:multiLevelType w:val="hybridMultilevel"/>
    <w:tmpl w:val="2BD0207A"/>
    <w:lvl w:ilvl="0" w:tplc="FDCA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666AA"/>
    <w:multiLevelType w:val="hybridMultilevel"/>
    <w:tmpl w:val="4044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6AF7"/>
    <w:multiLevelType w:val="hybridMultilevel"/>
    <w:tmpl w:val="B82A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7327"/>
    <w:multiLevelType w:val="hybridMultilevel"/>
    <w:tmpl w:val="26A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95D33"/>
    <w:multiLevelType w:val="hybridMultilevel"/>
    <w:tmpl w:val="7C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48C4"/>
    <w:multiLevelType w:val="hybridMultilevel"/>
    <w:tmpl w:val="6EC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45AA3"/>
    <w:multiLevelType w:val="hybridMultilevel"/>
    <w:tmpl w:val="CCA80616"/>
    <w:lvl w:ilvl="0" w:tplc="271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365BD"/>
    <w:multiLevelType w:val="hybridMultilevel"/>
    <w:tmpl w:val="C15C58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42C67E6">
      <w:start w:val="1"/>
      <w:numFmt w:val="decimal"/>
      <w:lvlText w:val="%2."/>
      <w:lvlJc w:val="left"/>
      <w:pPr>
        <w:ind w:left="1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9F026F"/>
    <w:multiLevelType w:val="hybridMultilevel"/>
    <w:tmpl w:val="F580D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35D92"/>
    <w:multiLevelType w:val="hybridMultilevel"/>
    <w:tmpl w:val="9760C2EA"/>
    <w:lvl w:ilvl="0" w:tplc="B0BE1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823028"/>
    <w:multiLevelType w:val="hybridMultilevel"/>
    <w:tmpl w:val="6A9C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34FD0"/>
    <w:multiLevelType w:val="hybridMultilevel"/>
    <w:tmpl w:val="8A8CA6B8"/>
    <w:lvl w:ilvl="0" w:tplc="4A7E5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F16EDB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85C3E"/>
    <w:multiLevelType w:val="hybridMultilevel"/>
    <w:tmpl w:val="DF3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77499"/>
    <w:multiLevelType w:val="hybridMultilevel"/>
    <w:tmpl w:val="9D903CFE"/>
    <w:lvl w:ilvl="0" w:tplc="63927776">
      <w:start w:val="1"/>
      <w:numFmt w:val="decimal"/>
      <w:lvlText w:val="%1."/>
      <w:lvlJc w:val="left"/>
      <w:pPr>
        <w:ind w:left="1755" w:hanging="121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00E5F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C2195"/>
    <w:multiLevelType w:val="hybridMultilevel"/>
    <w:tmpl w:val="C2F4C6AA"/>
    <w:lvl w:ilvl="0" w:tplc="0924281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0E7EF5"/>
    <w:multiLevelType w:val="hybridMultilevel"/>
    <w:tmpl w:val="9C12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37A"/>
    <w:multiLevelType w:val="hybridMultilevel"/>
    <w:tmpl w:val="99BAE4A4"/>
    <w:lvl w:ilvl="0" w:tplc="4EF2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86153"/>
    <w:multiLevelType w:val="hybridMultilevel"/>
    <w:tmpl w:val="EB5CE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B577BC"/>
    <w:multiLevelType w:val="multilevel"/>
    <w:tmpl w:val="C2862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6">
    <w:nsid w:val="6622029A"/>
    <w:multiLevelType w:val="hybridMultilevel"/>
    <w:tmpl w:val="84ECBAE8"/>
    <w:lvl w:ilvl="0" w:tplc="F29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9D6F2D"/>
    <w:multiLevelType w:val="singleLevel"/>
    <w:tmpl w:val="ACE08CDA"/>
    <w:lvl w:ilvl="0">
      <w:start w:val="1"/>
      <w:numFmt w:val="decimal"/>
      <w:lvlText w:val="%1."/>
      <w:lvlJc w:val="left"/>
      <w:pPr>
        <w:tabs>
          <w:tab w:val="num" w:pos="6882"/>
        </w:tabs>
        <w:ind w:left="6882" w:hanging="360"/>
      </w:pPr>
      <w:rPr>
        <w:rFonts w:hint="default"/>
      </w:rPr>
    </w:lvl>
  </w:abstractNum>
  <w:abstractNum w:abstractNumId="28">
    <w:nsid w:val="69FD6A3A"/>
    <w:multiLevelType w:val="hybridMultilevel"/>
    <w:tmpl w:val="26A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250B5F"/>
    <w:multiLevelType w:val="hybridMultilevel"/>
    <w:tmpl w:val="FDBEFE7C"/>
    <w:lvl w:ilvl="0" w:tplc="FB22D01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D9827F8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21318"/>
    <w:multiLevelType w:val="hybridMultilevel"/>
    <w:tmpl w:val="FDBEFE7C"/>
    <w:lvl w:ilvl="0" w:tplc="FB22D01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74F817B1"/>
    <w:multiLevelType w:val="hybridMultilevel"/>
    <w:tmpl w:val="E012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857E0"/>
    <w:multiLevelType w:val="hybridMultilevel"/>
    <w:tmpl w:val="0D18CA0C"/>
    <w:lvl w:ilvl="0" w:tplc="84789484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20F82"/>
    <w:multiLevelType w:val="hybridMultilevel"/>
    <w:tmpl w:val="57D03C00"/>
    <w:lvl w:ilvl="0" w:tplc="DCA684F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E281A11"/>
    <w:multiLevelType w:val="hybridMultilevel"/>
    <w:tmpl w:val="6EC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04461"/>
    <w:multiLevelType w:val="hybridMultilevel"/>
    <w:tmpl w:val="38E4EF84"/>
    <w:lvl w:ilvl="0" w:tplc="BFF6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1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2"/>
  </w:num>
  <w:num w:numId="13">
    <w:abstractNumId w:val="27"/>
  </w:num>
  <w:num w:numId="14">
    <w:abstractNumId w:val="1"/>
  </w:num>
  <w:num w:numId="15">
    <w:abstractNumId w:val="32"/>
  </w:num>
  <w:num w:numId="16">
    <w:abstractNumId w:val="9"/>
  </w:num>
  <w:num w:numId="17">
    <w:abstractNumId w:val="0"/>
  </w:num>
  <w:num w:numId="18">
    <w:abstractNumId w:val="18"/>
  </w:num>
  <w:num w:numId="19">
    <w:abstractNumId w:val="23"/>
  </w:num>
  <w:num w:numId="20">
    <w:abstractNumId w:val="35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2"/>
  </w:num>
  <w:num w:numId="25">
    <w:abstractNumId w:val="13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</w:num>
  <w:num w:numId="33">
    <w:abstractNumId w:val="4"/>
  </w:num>
  <w:num w:numId="34">
    <w:abstractNumId w:val="3"/>
  </w:num>
  <w:num w:numId="35">
    <w:abstractNumId w:val="36"/>
  </w:num>
  <w:num w:numId="36">
    <w:abstractNumId w:val="26"/>
  </w:num>
  <w:num w:numId="37">
    <w:abstractNumId w:val="8"/>
  </w:num>
  <w:num w:numId="38">
    <w:abstractNumId w:val="7"/>
  </w:num>
  <w:num w:numId="39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01E2C"/>
    <w:rsid w:val="0003111B"/>
    <w:rsid w:val="0008402C"/>
    <w:rsid w:val="000A75BF"/>
    <w:rsid w:val="000D04AD"/>
    <w:rsid w:val="000E7851"/>
    <w:rsid w:val="000F7D45"/>
    <w:rsid w:val="00135B34"/>
    <w:rsid w:val="001A5F09"/>
    <w:rsid w:val="001C2D49"/>
    <w:rsid w:val="002068DF"/>
    <w:rsid w:val="00226F88"/>
    <w:rsid w:val="002277BB"/>
    <w:rsid w:val="002E7A19"/>
    <w:rsid w:val="003626B7"/>
    <w:rsid w:val="0047760A"/>
    <w:rsid w:val="0051353B"/>
    <w:rsid w:val="005D3990"/>
    <w:rsid w:val="005F5906"/>
    <w:rsid w:val="0073713E"/>
    <w:rsid w:val="00756FFA"/>
    <w:rsid w:val="007C7CC3"/>
    <w:rsid w:val="00801E2C"/>
    <w:rsid w:val="008112A5"/>
    <w:rsid w:val="00890255"/>
    <w:rsid w:val="00933953"/>
    <w:rsid w:val="009D070F"/>
    <w:rsid w:val="00A157DD"/>
    <w:rsid w:val="00AA1793"/>
    <w:rsid w:val="00AB3B4E"/>
    <w:rsid w:val="00B8669B"/>
    <w:rsid w:val="00B87C5B"/>
    <w:rsid w:val="00B90FA8"/>
    <w:rsid w:val="00BB25DC"/>
    <w:rsid w:val="00BB2EC2"/>
    <w:rsid w:val="00BC0F0B"/>
    <w:rsid w:val="00C552DC"/>
    <w:rsid w:val="00CC1E30"/>
    <w:rsid w:val="00CD4B89"/>
    <w:rsid w:val="00CE0625"/>
    <w:rsid w:val="00CE151B"/>
    <w:rsid w:val="00CE2915"/>
    <w:rsid w:val="00D10B9F"/>
    <w:rsid w:val="00D55423"/>
    <w:rsid w:val="00D9035C"/>
    <w:rsid w:val="00DB12A1"/>
    <w:rsid w:val="00F0012D"/>
    <w:rsid w:val="00F132FD"/>
    <w:rsid w:val="00F504E3"/>
    <w:rsid w:val="00F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2C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01E2C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01E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rsid w:val="00801E2C"/>
    <w:pPr>
      <w:ind w:left="566" w:hanging="283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3">
    <w:name w:val="Strong"/>
    <w:basedOn w:val="a0"/>
    <w:qFormat/>
    <w:rsid w:val="00801E2C"/>
    <w:rPr>
      <w:b w:val="0"/>
      <w:bCs w:val="0"/>
      <w:color w:val="253D63"/>
    </w:rPr>
  </w:style>
  <w:style w:type="paragraph" w:customStyle="1" w:styleId="20">
    <w:name w:val="Без интервала2"/>
    <w:rsid w:val="00801E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1E2C"/>
  </w:style>
  <w:style w:type="paragraph" w:customStyle="1" w:styleId="12">
    <w:name w:val="Цитата1"/>
    <w:basedOn w:val="a"/>
    <w:rsid w:val="00801E2C"/>
    <w:pPr>
      <w:spacing w:after="0" w:line="240" w:lineRule="auto"/>
      <w:ind w:left="1134" w:right="-1" w:firstLine="567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1E2C"/>
    <w:pPr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PlusTitle">
    <w:name w:val="ConsPlusTitle"/>
    <w:rsid w:val="0080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01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801E2C"/>
    <w:rPr>
      <w:color w:val="0000FF"/>
      <w:u w:val="single"/>
    </w:rPr>
  </w:style>
  <w:style w:type="character" w:customStyle="1" w:styleId="30pt">
    <w:name w:val="Основной текст (3) + Полужирный;Интервал 0 pt"/>
    <w:basedOn w:val="a0"/>
    <w:rsid w:val="00801E2C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styleId="a6">
    <w:name w:val="No Spacing"/>
    <w:uiPriority w:val="1"/>
    <w:qFormat/>
    <w:rsid w:val="00801E2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note text"/>
    <w:basedOn w:val="a"/>
    <w:link w:val="a8"/>
    <w:semiHidden/>
    <w:rsid w:val="0080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01E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801E2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2277BB"/>
    <w:pPr>
      <w:spacing w:after="12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277BB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2277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2277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5"/>
    <w:basedOn w:val="3"/>
    <w:uiPriority w:val="99"/>
    <w:rsid w:val="002277BB"/>
    <w:rPr>
      <w:u w:val="single"/>
    </w:rPr>
  </w:style>
  <w:style w:type="character" w:customStyle="1" w:styleId="71">
    <w:name w:val="Основной текст (7) + Полужирный"/>
    <w:basedOn w:val="7"/>
    <w:uiPriority w:val="99"/>
    <w:rsid w:val="002277BB"/>
    <w:rPr>
      <w:b/>
      <w:bCs/>
    </w:rPr>
  </w:style>
  <w:style w:type="character" w:customStyle="1" w:styleId="75">
    <w:name w:val="Основной текст (7) + Полужирный5"/>
    <w:basedOn w:val="7"/>
    <w:uiPriority w:val="99"/>
    <w:rsid w:val="002277BB"/>
    <w:rPr>
      <w:b/>
      <w:bCs/>
    </w:rPr>
  </w:style>
  <w:style w:type="paragraph" w:customStyle="1" w:styleId="70">
    <w:name w:val="Основной текст (7)"/>
    <w:basedOn w:val="a"/>
    <w:link w:val="7"/>
    <w:uiPriority w:val="99"/>
    <w:rsid w:val="002277BB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2277BB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bCs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sid w:val="002277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2277BB"/>
    <w:pPr>
      <w:shd w:val="clear" w:color="auto" w:fill="FFFFFF"/>
      <w:spacing w:after="0" w:line="197" w:lineRule="exact"/>
      <w:ind w:hanging="300"/>
      <w:jc w:val="center"/>
    </w:pPr>
    <w:rPr>
      <w:rFonts w:cs="Times New Roman"/>
      <w:sz w:val="19"/>
      <w:szCs w:val="19"/>
    </w:rPr>
  </w:style>
  <w:style w:type="character" w:customStyle="1" w:styleId="FontStyle51">
    <w:name w:val="Font Style51"/>
    <w:rsid w:val="002068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rsid w:val="002068DF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CE0625"/>
    <w:pPr>
      <w:spacing w:after="0" w:line="240" w:lineRule="auto"/>
      <w:ind w:left="40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" TargetMode="External"/><Relationship Id="rId13" Type="http://schemas.openxmlformats.org/officeDocument/2006/relationships/hyperlink" Target="http://school-collection.edu.ru/catalog/pupil/?subject=21" TargetMode="External"/><Relationship Id="rId18" Type="http://schemas.openxmlformats.org/officeDocument/2006/relationships/hyperlink" Target="http://www.labirint.ru/authors/3506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clib/com" TargetMode="External"/><Relationship Id="rId12" Type="http://schemas.openxmlformats.org/officeDocument/2006/relationships/hyperlink" Target="http://militera.lib.ru/science/razin_ea/2/" TargetMode="External"/><Relationship Id="rId17" Type="http://schemas.openxmlformats.org/officeDocument/2006/relationships/hyperlink" Target="http://catalox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z-rf.ru/" TargetMode="External"/><Relationship Id="rId20" Type="http://schemas.openxmlformats.org/officeDocument/2006/relationships/hyperlink" Target="http://ini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agonet.com/brain/brainers.html" TargetMode="External"/><Relationship Id="rId11" Type="http://schemas.openxmlformats.org/officeDocument/2006/relationships/hyperlink" Target="http://school-collection.edu.ru/catalog/pupil/?subject=21" TargetMode="External"/><Relationship Id="rId5" Type="http://schemas.openxmlformats.org/officeDocument/2006/relationships/hyperlink" Target="http://uraledu.ru/" TargetMode="External"/><Relationship Id="rId15" Type="http://schemas.openxmlformats.org/officeDocument/2006/relationships/hyperlink" Target="http://www.Geolmap.Narod.ru" TargetMode="External"/><Relationship Id="rId10" Type="http://schemas.openxmlformats.org/officeDocument/2006/relationships/hyperlink" Target="http://militera.lib.ru/science/razin_ea/2/" TargetMode="External"/><Relationship Id="rId19" Type="http://schemas.openxmlformats.org/officeDocument/2006/relationships/hyperlink" Target="http://minenerg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.ru" TargetMode="External"/><Relationship Id="rId14" Type="http://schemas.openxmlformats.org/officeDocument/2006/relationships/hyperlink" Target="http://jurassi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15824</Words>
  <Characters>90200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</cp:lastModifiedBy>
  <cp:revision>2</cp:revision>
  <dcterms:created xsi:type="dcterms:W3CDTF">2017-04-08T16:20:00Z</dcterms:created>
  <dcterms:modified xsi:type="dcterms:W3CDTF">2017-04-08T16:20:00Z</dcterms:modified>
</cp:coreProperties>
</file>