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4C" w:rsidRDefault="00DD3C4C" w:rsidP="00DD3C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C4C">
        <w:rPr>
          <w:rFonts w:ascii="Times New Roman" w:hAnsi="Times New Roman" w:cs="Times New Roman"/>
          <w:b/>
          <w:sz w:val="32"/>
          <w:szCs w:val="32"/>
        </w:rPr>
        <w:t>Методический совет</w:t>
      </w:r>
      <w:r>
        <w:rPr>
          <w:rFonts w:ascii="Times New Roman" w:hAnsi="Times New Roman" w:cs="Times New Roman"/>
          <w:b/>
          <w:sz w:val="32"/>
          <w:szCs w:val="32"/>
        </w:rPr>
        <w:t xml:space="preserve"> ГАПОУ «БСК»</w:t>
      </w:r>
    </w:p>
    <w:p w:rsidR="00DD3C4C" w:rsidRDefault="00DD3C4C" w:rsidP="00DD3C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4C" w:rsidRPr="00DD3C4C" w:rsidRDefault="00DD3C4C" w:rsidP="00DD3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C4C">
        <w:rPr>
          <w:rFonts w:ascii="Times New Roman" w:hAnsi="Times New Roman" w:cs="Times New Roman"/>
          <w:sz w:val="28"/>
          <w:szCs w:val="28"/>
        </w:rPr>
        <w:t xml:space="preserve">Для обеспечения гибкости и оперативности методической работы в условиях реализации Федеральных государственных образовательных стандартов среднего профессионального образования Российской Федерации, активных процессов модернизации профессионального образования в </w:t>
      </w:r>
      <w:r>
        <w:rPr>
          <w:rFonts w:ascii="Times New Roman" w:hAnsi="Times New Roman" w:cs="Times New Roman"/>
          <w:sz w:val="28"/>
          <w:szCs w:val="28"/>
        </w:rPr>
        <w:t>БСК</w:t>
      </w:r>
      <w:r w:rsidRPr="00DD3C4C">
        <w:rPr>
          <w:rFonts w:ascii="Times New Roman" w:hAnsi="Times New Roman" w:cs="Times New Roman"/>
          <w:sz w:val="28"/>
          <w:szCs w:val="28"/>
        </w:rPr>
        <w:t xml:space="preserve"> сформирован методический совет колледжа.</w:t>
      </w:r>
    </w:p>
    <w:p w:rsidR="00DD3C4C" w:rsidRPr="00DD3C4C" w:rsidRDefault="00DD3C4C" w:rsidP="00DD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C4C" w:rsidRPr="00DD3C4C" w:rsidRDefault="00DD3C4C" w:rsidP="00DD3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4C">
        <w:rPr>
          <w:rFonts w:ascii="Times New Roman" w:hAnsi="Times New Roman" w:cs="Times New Roman"/>
          <w:b/>
          <w:sz w:val="28"/>
          <w:szCs w:val="28"/>
        </w:rPr>
        <w:t>Задачи методического совета:</w:t>
      </w:r>
    </w:p>
    <w:p w:rsidR="00DD3C4C" w:rsidRDefault="00DD3C4C" w:rsidP="00DD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C4C" w:rsidRPr="00DD3C4C" w:rsidRDefault="00DD3C4C" w:rsidP="00DD3C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3C4C">
        <w:rPr>
          <w:rFonts w:ascii="Times New Roman" w:hAnsi="Times New Roman" w:cs="Times New Roman"/>
          <w:sz w:val="28"/>
          <w:szCs w:val="28"/>
        </w:rPr>
        <w:t xml:space="preserve">координация деятельности различных служб колледжа, направленной на развитие учебно-методического обеспечения образовательного процесса, </w:t>
      </w:r>
      <w:proofErr w:type="gramStart"/>
      <w:r w:rsidRPr="00DD3C4C">
        <w:rPr>
          <w:rFonts w:ascii="Times New Roman" w:hAnsi="Times New Roman" w:cs="Times New Roman"/>
          <w:sz w:val="28"/>
          <w:szCs w:val="28"/>
        </w:rPr>
        <w:t>рас-смотрения</w:t>
      </w:r>
      <w:proofErr w:type="gramEnd"/>
      <w:r w:rsidRPr="00DD3C4C">
        <w:rPr>
          <w:rFonts w:ascii="Times New Roman" w:hAnsi="Times New Roman" w:cs="Times New Roman"/>
          <w:sz w:val="28"/>
          <w:szCs w:val="28"/>
        </w:rPr>
        <w:t xml:space="preserve"> рекомендаций и предложений по организации инновационной деятельности, совершенствования содержания и методики обучения, повышения эффективности и качества учебно-воспитательного процесса, внедрения передового опыта обучения и воспитания</w:t>
      </w:r>
    </w:p>
    <w:p w:rsidR="00DD3C4C" w:rsidRPr="00DD3C4C" w:rsidRDefault="00DD3C4C" w:rsidP="00DD3C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3C4C">
        <w:rPr>
          <w:rFonts w:ascii="Times New Roman" w:hAnsi="Times New Roman" w:cs="Times New Roman"/>
          <w:sz w:val="28"/>
          <w:szCs w:val="28"/>
        </w:rPr>
        <w:t>внедрение в практику работы научных достижений в области методики преподавания и практического обучения;</w:t>
      </w:r>
    </w:p>
    <w:p w:rsidR="00DD3C4C" w:rsidRPr="00DD3C4C" w:rsidRDefault="00DD3C4C" w:rsidP="00DD3C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3C4C">
        <w:rPr>
          <w:rFonts w:ascii="Times New Roman" w:hAnsi="Times New Roman" w:cs="Times New Roman"/>
          <w:sz w:val="28"/>
          <w:szCs w:val="28"/>
        </w:rPr>
        <w:t>выработка стратегических направлений развития колледжа;</w:t>
      </w:r>
    </w:p>
    <w:p w:rsidR="00DD3C4C" w:rsidRPr="00DD3C4C" w:rsidRDefault="00DD3C4C" w:rsidP="00DD3C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3C4C">
        <w:rPr>
          <w:rFonts w:ascii="Times New Roman" w:hAnsi="Times New Roman" w:cs="Times New Roman"/>
          <w:sz w:val="28"/>
          <w:szCs w:val="28"/>
        </w:rPr>
        <w:t>создание условий для творческого развития педагогических работников колледжа;</w:t>
      </w:r>
    </w:p>
    <w:p w:rsidR="00DD3C4C" w:rsidRPr="00DD3C4C" w:rsidRDefault="00DD3C4C" w:rsidP="00DD3C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3C4C">
        <w:rPr>
          <w:rFonts w:ascii="Times New Roman" w:hAnsi="Times New Roman" w:cs="Times New Roman"/>
          <w:sz w:val="28"/>
          <w:szCs w:val="28"/>
        </w:rPr>
        <w:t>совершенствование образовательного процесса, образовательных программ, форм и методов обучения;</w:t>
      </w:r>
    </w:p>
    <w:p w:rsidR="00DD3C4C" w:rsidRPr="00DD3C4C" w:rsidRDefault="00DD3C4C" w:rsidP="00DD3C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3C4C">
        <w:rPr>
          <w:rFonts w:ascii="Times New Roman" w:hAnsi="Times New Roman" w:cs="Times New Roman"/>
          <w:sz w:val="28"/>
          <w:szCs w:val="28"/>
        </w:rPr>
        <w:t>выработка научно-методических рекомендаций по совершенствованию нормативной, программной документации;</w:t>
      </w:r>
    </w:p>
    <w:p w:rsidR="00DD3C4C" w:rsidRPr="00DD3C4C" w:rsidRDefault="00DD3C4C" w:rsidP="00DD3C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3C4C">
        <w:rPr>
          <w:rFonts w:ascii="Times New Roman" w:hAnsi="Times New Roman" w:cs="Times New Roman"/>
          <w:sz w:val="28"/>
          <w:szCs w:val="28"/>
        </w:rPr>
        <w:t>создание условий для внедрения в работу коллектива диагностических методик и мониторинговых программ об оценке результатов педагогической деятельности.</w:t>
      </w:r>
    </w:p>
    <w:p w:rsidR="00B64612" w:rsidRDefault="00B64612" w:rsidP="00DD3C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C4C" w:rsidRPr="00DD3C4C" w:rsidRDefault="00DD3C4C" w:rsidP="00B646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4C">
        <w:rPr>
          <w:rFonts w:ascii="Times New Roman" w:hAnsi="Times New Roman" w:cs="Times New Roman"/>
          <w:sz w:val="28"/>
          <w:szCs w:val="28"/>
        </w:rPr>
        <w:t>Работа методического совета проходит в соответствии с утвержденным</w:t>
      </w:r>
      <w:r w:rsidR="00B64612">
        <w:rPr>
          <w:rFonts w:ascii="Times New Roman" w:hAnsi="Times New Roman" w:cs="Times New Roman"/>
          <w:sz w:val="28"/>
          <w:szCs w:val="28"/>
        </w:rPr>
        <w:t xml:space="preserve"> </w:t>
      </w:r>
      <w:r w:rsidRPr="00DD3C4C">
        <w:rPr>
          <w:rFonts w:ascii="Times New Roman" w:hAnsi="Times New Roman" w:cs="Times New Roman"/>
          <w:sz w:val="28"/>
          <w:szCs w:val="28"/>
        </w:rPr>
        <w:t>планом.</w:t>
      </w:r>
    </w:p>
    <w:p w:rsidR="00DD3C4C" w:rsidRPr="00DD3C4C" w:rsidRDefault="00DD3C4C" w:rsidP="00DD3C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4C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="00B64612">
        <w:rPr>
          <w:rFonts w:ascii="Times New Roman" w:hAnsi="Times New Roman" w:cs="Times New Roman"/>
          <w:sz w:val="28"/>
          <w:szCs w:val="28"/>
        </w:rPr>
        <w:t>ГАПОУ «БСК»</w:t>
      </w:r>
      <w:r w:rsidRPr="00DD3C4C">
        <w:rPr>
          <w:rFonts w:ascii="Times New Roman" w:hAnsi="Times New Roman" w:cs="Times New Roman"/>
          <w:sz w:val="28"/>
          <w:szCs w:val="28"/>
        </w:rPr>
        <w:t xml:space="preserve"> на 2019-2020 учебный год утвержден в</w:t>
      </w:r>
      <w:r w:rsidR="00B64612">
        <w:rPr>
          <w:rFonts w:ascii="Times New Roman" w:hAnsi="Times New Roman" w:cs="Times New Roman"/>
          <w:sz w:val="28"/>
          <w:szCs w:val="28"/>
        </w:rPr>
        <w:t xml:space="preserve"> </w:t>
      </w:r>
      <w:r w:rsidRPr="00DD3C4C">
        <w:rPr>
          <w:rFonts w:ascii="Times New Roman" w:hAnsi="Times New Roman" w:cs="Times New Roman"/>
          <w:sz w:val="28"/>
          <w:szCs w:val="28"/>
        </w:rPr>
        <w:t>следующем составе:</w:t>
      </w:r>
    </w:p>
    <w:p w:rsidR="00DD3C4C" w:rsidRPr="00DD3C4C" w:rsidRDefault="00DD3C4C" w:rsidP="006A49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4C">
        <w:rPr>
          <w:rFonts w:ascii="Times New Roman" w:hAnsi="Times New Roman" w:cs="Times New Roman"/>
          <w:sz w:val="28"/>
          <w:szCs w:val="28"/>
        </w:rPr>
        <w:t>Предс</w:t>
      </w:r>
      <w:r w:rsidR="006A49A1">
        <w:rPr>
          <w:rFonts w:ascii="Times New Roman" w:hAnsi="Times New Roman" w:cs="Times New Roman"/>
          <w:sz w:val="28"/>
          <w:szCs w:val="28"/>
        </w:rPr>
        <w:t xml:space="preserve">едатель методического совета – </w:t>
      </w:r>
      <w:r w:rsidR="006A49A1" w:rsidRPr="00DD3C4C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6A49A1">
        <w:rPr>
          <w:rFonts w:ascii="Times New Roman" w:hAnsi="Times New Roman" w:cs="Times New Roman"/>
          <w:sz w:val="28"/>
          <w:szCs w:val="28"/>
        </w:rPr>
        <w:t xml:space="preserve"> </w:t>
      </w:r>
      <w:r w:rsidR="006A49A1">
        <w:rPr>
          <w:rFonts w:ascii="Times New Roman" w:hAnsi="Times New Roman" w:cs="Times New Roman"/>
          <w:sz w:val="28"/>
          <w:szCs w:val="28"/>
        </w:rPr>
        <w:t>по учебной</w:t>
      </w:r>
      <w:r w:rsidR="006A49A1" w:rsidRPr="00DD3C4C">
        <w:rPr>
          <w:rFonts w:ascii="Times New Roman" w:hAnsi="Times New Roman" w:cs="Times New Roman"/>
          <w:sz w:val="28"/>
          <w:szCs w:val="28"/>
        </w:rPr>
        <w:t xml:space="preserve"> работе </w:t>
      </w:r>
      <w:proofErr w:type="spellStart"/>
      <w:r w:rsidR="006A49A1">
        <w:rPr>
          <w:rFonts w:ascii="Times New Roman" w:hAnsi="Times New Roman" w:cs="Times New Roman"/>
          <w:sz w:val="28"/>
          <w:szCs w:val="28"/>
        </w:rPr>
        <w:t>Индерейкина</w:t>
      </w:r>
      <w:proofErr w:type="spellEnd"/>
      <w:r w:rsidR="006A49A1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B64612" w:rsidRDefault="00646B3E" w:rsidP="00DD3C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методического совета:</w:t>
      </w:r>
    </w:p>
    <w:p w:rsidR="00E01A7D" w:rsidRDefault="00E01A7D" w:rsidP="00E01A7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1A7D">
        <w:rPr>
          <w:rFonts w:ascii="Times New Roman" w:hAnsi="Times New Roman" w:cs="Times New Roman"/>
          <w:sz w:val="28"/>
          <w:szCs w:val="28"/>
        </w:rPr>
        <w:t>Сбродова</w:t>
      </w:r>
      <w:proofErr w:type="spellEnd"/>
      <w:r w:rsidRPr="00E01A7D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01A7D">
        <w:rPr>
          <w:rFonts w:ascii="Times New Roman" w:hAnsi="Times New Roman" w:cs="Times New Roman"/>
          <w:sz w:val="28"/>
          <w:szCs w:val="28"/>
        </w:rPr>
        <w:t>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A7D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proofErr w:type="gramStart"/>
      <w:r w:rsidRPr="00E01A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1A7D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E01A7D" w:rsidRDefault="00E01A7D" w:rsidP="00E01A7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Бажуткина О.А. – </w:t>
      </w:r>
      <w:r w:rsidRPr="00E01A7D">
        <w:rPr>
          <w:rFonts w:ascii="Times New Roman" w:hAnsi="Times New Roman" w:cs="Times New Roman"/>
          <w:sz w:val="28"/>
          <w:szCs w:val="28"/>
        </w:rPr>
        <w:t>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A7D">
        <w:rPr>
          <w:rFonts w:ascii="Times New Roman" w:hAnsi="Times New Roman" w:cs="Times New Roman"/>
          <w:sz w:val="28"/>
          <w:szCs w:val="28"/>
        </w:rPr>
        <w:t>директора по 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1A7D">
        <w:rPr>
          <w:rFonts w:ascii="Times New Roman" w:hAnsi="Times New Roman" w:cs="Times New Roman"/>
          <w:sz w:val="28"/>
          <w:szCs w:val="28"/>
        </w:rPr>
        <w:t>Р</w:t>
      </w:r>
    </w:p>
    <w:p w:rsidR="00E01A7D" w:rsidRDefault="00E01A7D" w:rsidP="00E01A7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Бутримова</w:t>
      </w:r>
      <w:proofErr w:type="spellEnd"/>
      <w:r w:rsidR="00765CBC">
        <w:rPr>
          <w:rFonts w:ascii="Times New Roman" w:hAnsi="Times New Roman" w:cs="Times New Roman"/>
          <w:sz w:val="28"/>
          <w:szCs w:val="28"/>
        </w:rPr>
        <w:t xml:space="preserve"> Н.В. – зам. директора по УМ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</w:p>
    <w:p w:rsidR="00E01A7D" w:rsidRDefault="00E01A7D" w:rsidP="00E01A7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Саблина Н.В. – методист</w:t>
      </w:r>
    </w:p>
    <w:p w:rsidR="00E01A7D" w:rsidRDefault="00E01A7D" w:rsidP="00E01A7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Фильчакова С.Н. – методист</w:t>
      </w:r>
    </w:p>
    <w:p w:rsidR="00E01A7D" w:rsidRDefault="00E01A7D" w:rsidP="00E01A7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зав. отделением</w:t>
      </w:r>
    </w:p>
    <w:p w:rsidR="00E01A7D" w:rsidRDefault="00E01A7D" w:rsidP="00E01A7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Шутемова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</w:t>
      </w:r>
      <w:r w:rsidRPr="00E01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зав. отделением</w:t>
      </w:r>
    </w:p>
    <w:p w:rsidR="00E01A7D" w:rsidRDefault="00E01A7D" w:rsidP="00E01A7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Чехлатова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Л.Н. – зав. отделением</w:t>
      </w:r>
    </w:p>
    <w:p w:rsidR="00E01A7D" w:rsidRDefault="00E01A7D" w:rsidP="00E01A7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Космачева С.А. – зав. отделением</w:t>
      </w:r>
    </w:p>
    <w:p w:rsidR="00E01A7D" w:rsidRDefault="00E01A7D" w:rsidP="00E01A7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О.А. – зав. отделением</w:t>
      </w:r>
    </w:p>
    <w:p w:rsidR="00E01A7D" w:rsidRDefault="00E01A7D" w:rsidP="00E01A7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– руководитель ПЦК</w:t>
      </w:r>
    </w:p>
    <w:p w:rsidR="00E01A7D" w:rsidRDefault="00E01A7D" w:rsidP="00E01A7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Субхангулова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– руководитель ПЦК</w:t>
      </w:r>
    </w:p>
    <w:p w:rsidR="00E01A7D" w:rsidRDefault="00E01A7D" w:rsidP="00E01A7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Харитонюк Г.Н. – руководитель ПЦК</w:t>
      </w:r>
    </w:p>
    <w:p w:rsidR="00E01A7D" w:rsidRDefault="00E01A7D" w:rsidP="00E01A7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руководитель ПЦК</w:t>
      </w:r>
    </w:p>
    <w:p w:rsidR="00E01A7D" w:rsidRDefault="00E01A7D" w:rsidP="00E01A7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Ефремова О.Г. – руководитель ПЦК</w:t>
      </w:r>
    </w:p>
    <w:p w:rsidR="00E01A7D" w:rsidRDefault="00E01A7D" w:rsidP="00E01A7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Якубова Е.Н. – руководитель ПЦК</w:t>
      </w:r>
    </w:p>
    <w:p w:rsidR="00E01A7D" w:rsidRPr="00E01A7D" w:rsidRDefault="00E01A7D" w:rsidP="00E01A7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 – руководитель ПЦК</w:t>
      </w:r>
    </w:p>
    <w:p w:rsidR="00E01A7D" w:rsidRPr="00E01A7D" w:rsidRDefault="00E01A7D" w:rsidP="00DD3C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1A7D" w:rsidRPr="00E01A7D" w:rsidSect="003E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799"/>
    <w:multiLevelType w:val="hybridMultilevel"/>
    <w:tmpl w:val="0F68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0509"/>
    <w:multiLevelType w:val="hybridMultilevel"/>
    <w:tmpl w:val="C59C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F356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EDC1B89"/>
    <w:multiLevelType w:val="hybridMultilevel"/>
    <w:tmpl w:val="0118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C5D"/>
    <w:rsid w:val="003E023B"/>
    <w:rsid w:val="004A6C5D"/>
    <w:rsid w:val="00507D38"/>
    <w:rsid w:val="00646B3E"/>
    <w:rsid w:val="006A49A1"/>
    <w:rsid w:val="00765CBC"/>
    <w:rsid w:val="00B64612"/>
    <w:rsid w:val="00DD3C4C"/>
    <w:rsid w:val="00E0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бабуля</dc:creator>
  <cp:keywords/>
  <dc:description/>
  <cp:lastModifiedBy>бабуля</cp:lastModifiedBy>
  <cp:revision>5</cp:revision>
  <dcterms:created xsi:type="dcterms:W3CDTF">2020-04-23T15:23:00Z</dcterms:created>
  <dcterms:modified xsi:type="dcterms:W3CDTF">2020-04-24T05:28:00Z</dcterms:modified>
</cp:coreProperties>
</file>